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107" w:rsidRDefault="00196107">
      <w:pPr>
        <w:ind w:firstLineChars="495" w:firstLine="1590"/>
        <w:rPr>
          <w:b/>
          <w:bCs/>
          <w:sz w:val="32"/>
        </w:rPr>
      </w:pPr>
    </w:p>
    <w:p w:rsidR="00196107" w:rsidRDefault="003D6A85">
      <w:pPr>
        <w:jc w:val="center"/>
        <w:rPr>
          <w:b/>
          <w:bCs/>
          <w:sz w:val="44"/>
          <w:szCs w:val="44"/>
        </w:rPr>
      </w:pPr>
      <w:r>
        <w:rPr>
          <w:rFonts w:hint="eastAsia"/>
          <w:b/>
          <w:bCs/>
          <w:sz w:val="44"/>
          <w:szCs w:val="44"/>
        </w:rPr>
        <w:t>长江黄金系列游轮</w:t>
      </w:r>
    </w:p>
    <w:p w:rsidR="00196107" w:rsidRDefault="003D6A85">
      <w:pPr>
        <w:jc w:val="center"/>
        <w:rPr>
          <w:b/>
          <w:bCs/>
          <w:sz w:val="44"/>
          <w:szCs w:val="44"/>
        </w:rPr>
      </w:pPr>
      <w:r>
        <w:rPr>
          <w:b/>
          <w:bCs/>
          <w:sz w:val="44"/>
          <w:szCs w:val="44"/>
        </w:rPr>
        <w:t>20</w:t>
      </w:r>
      <w:r>
        <w:rPr>
          <w:rFonts w:hint="eastAsia"/>
          <w:b/>
          <w:bCs/>
          <w:sz w:val="44"/>
          <w:szCs w:val="44"/>
        </w:rPr>
        <w:t>20</w:t>
      </w:r>
      <w:r>
        <w:rPr>
          <w:rFonts w:hint="eastAsia"/>
          <w:b/>
          <w:bCs/>
          <w:sz w:val="44"/>
          <w:szCs w:val="44"/>
        </w:rPr>
        <w:t>年空调、冰机系统维保合同书</w:t>
      </w:r>
    </w:p>
    <w:p w:rsidR="00196107" w:rsidRDefault="00196107">
      <w:pPr>
        <w:ind w:firstLineChars="595" w:firstLine="2389"/>
        <w:rPr>
          <w:b/>
          <w:bCs/>
          <w:sz w:val="40"/>
        </w:rPr>
      </w:pPr>
    </w:p>
    <w:p w:rsidR="00196107" w:rsidRDefault="00196107">
      <w:pPr>
        <w:ind w:firstLineChars="595" w:firstLine="1904"/>
        <w:rPr>
          <w:bCs/>
          <w:sz w:val="32"/>
        </w:rPr>
      </w:pPr>
    </w:p>
    <w:p w:rsidR="00196107" w:rsidRDefault="00196107">
      <w:pPr>
        <w:ind w:firstLineChars="595" w:firstLine="1904"/>
        <w:rPr>
          <w:bCs/>
          <w:sz w:val="32"/>
          <w:u w:val="single"/>
        </w:rPr>
      </w:pPr>
    </w:p>
    <w:p w:rsidR="00196107" w:rsidRDefault="00196107">
      <w:pPr>
        <w:ind w:firstLineChars="595" w:firstLine="1904"/>
        <w:rPr>
          <w:bCs/>
          <w:sz w:val="32"/>
          <w:u w:val="single"/>
        </w:rPr>
      </w:pPr>
    </w:p>
    <w:p w:rsidR="00196107" w:rsidRDefault="00196107">
      <w:pPr>
        <w:ind w:firstLineChars="595" w:firstLine="1904"/>
        <w:rPr>
          <w:bCs/>
          <w:sz w:val="32"/>
          <w:u w:val="single"/>
        </w:rPr>
      </w:pPr>
    </w:p>
    <w:p w:rsidR="00196107" w:rsidRDefault="00196107">
      <w:pPr>
        <w:ind w:firstLineChars="595" w:firstLine="1904"/>
        <w:rPr>
          <w:bCs/>
          <w:sz w:val="32"/>
          <w:u w:val="single"/>
        </w:rPr>
      </w:pPr>
    </w:p>
    <w:p w:rsidR="00196107" w:rsidRDefault="00196107">
      <w:pPr>
        <w:ind w:firstLineChars="595" w:firstLine="1904"/>
        <w:rPr>
          <w:bCs/>
          <w:sz w:val="32"/>
          <w:u w:val="single"/>
        </w:rPr>
      </w:pPr>
    </w:p>
    <w:p w:rsidR="00196107" w:rsidRDefault="00196107">
      <w:pPr>
        <w:ind w:firstLineChars="595" w:firstLine="1904"/>
        <w:rPr>
          <w:bCs/>
          <w:sz w:val="32"/>
          <w:u w:val="single"/>
        </w:rPr>
      </w:pPr>
    </w:p>
    <w:p w:rsidR="00196107" w:rsidRDefault="00196107">
      <w:pPr>
        <w:rPr>
          <w:bCs/>
          <w:sz w:val="32"/>
          <w:u w:val="single"/>
        </w:rPr>
      </w:pPr>
    </w:p>
    <w:p w:rsidR="00196107" w:rsidRDefault="00196107">
      <w:pPr>
        <w:rPr>
          <w:bCs/>
          <w:sz w:val="32"/>
          <w:u w:val="single"/>
        </w:rPr>
      </w:pPr>
    </w:p>
    <w:p w:rsidR="00196107" w:rsidRDefault="003D6A85">
      <w:pPr>
        <w:ind w:firstLineChars="331" w:firstLine="1063"/>
        <w:rPr>
          <w:b/>
          <w:sz w:val="32"/>
          <w:u w:val="single"/>
        </w:rPr>
      </w:pPr>
      <w:r>
        <w:rPr>
          <w:rFonts w:hint="eastAsia"/>
          <w:b/>
          <w:sz w:val="32"/>
        </w:rPr>
        <w:t>甲方：</w:t>
      </w:r>
      <w:r>
        <w:rPr>
          <w:rFonts w:hint="eastAsia"/>
          <w:b/>
          <w:sz w:val="32"/>
          <w:u w:val="single"/>
        </w:rPr>
        <w:t>重庆长江黄金游轮有限公司</w:t>
      </w:r>
    </w:p>
    <w:p w:rsidR="00196107" w:rsidRDefault="00196107">
      <w:pPr>
        <w:ind w:firstLineChars="331" w:firstLine="1059"/>
        <w:rPr>
          <w:sz w:val="32"/>
        </w:rPr>
      </w:pPr>
    </w:p>
    <w:p w:rsidR="00196107" w:rsidRDefault="003D6A85">
      <w:pPr>
        <w:ind w:firstLineChars="331" w:firstLine="1063"/>
        <w:rPr>
          <w:b/>
          <w:sz w:val="32"/>
          <w:u w:val="single"/>
        </w:rPr>
      </w:pPr>
      <w:r>
        <w:rPr>
          <w:rFonts w:hint="eastAsia"/>
          <w:b/>
          <w:sz w:val="32"/>
        </w:rPr>
        <w:t>乙方：</w:t>
      </w:r>
    </w:p>
    <w:p w:rsidR="00196107" w:rsidRDefault="00196107">
      <w:pPr>
        <w:ind w:firstLineChars="331" w:firstLine="1063"/>
        <w:jc w:val="center"/>
        <w:rPr>
          <w:b/>
          <w:bCs/>
          <w:sz w:val="32"/>
        </w:rPr>
      </w:pPr>
    </w:p>
    <w:p w:rsidR="00196107" w:rsidRDefault="00196107">
      <w:pPr>
        <w:ind w:firstLineChars="331" w:firstLine="1063"/>
        <w:jc w:val="center"/>
        <w:rPr>
          <w:b/>
          <w:bCs/>
          <w:sz w:val="32"/>
        </w:rPr>
      </w:pPr>
    </w:p>
    <w:p w:rsidR="00196107" w:rsidRDefault="003D6A85">
      <w:pPr>
        <w:ind w:firstLineChars="331" w:firstLine="1063"/>
        <w:jc w:val="center"/>
        <w:rPr>
          <w:b/>
          <w:bCs/>
          <w:sz w:val="32"/>
        </w:rPr>
      </w:pPr>
      <w:r>
        <w:rPr>
          <w:rFonts w:hint="eastAsia"/>
          <w:b/>
          <w:bCs/>
          <w:sz w:val="32"/>
        </w:rPr>
        <w:t xml:space="preserve">   </w:t>
      </w:r>
      <w:r>
        <w:rPr>
          <w:rFonts w:hint="eastAsia"/>
          <w:b/>
          <w:bCs/>
          <w:sz w:val="32"/>
        </w:rPr>
        <w:t>年</w:t>
      </w:r>
      <w:r>
        <w:rPr>
          <w:rFonts w:hint="eastAsia"/>
          <w:b/>
          <w:bCs/>
          <w:sz w:val="32"/>
        </w:rPr>
        <w:t xml:space="preserve">    </w:t>
      </w:r>
      <w:r>
        <w:rPr>
          <w:rFonts w:hint="eastAsia"/>
          <w:b/>
          <w:bCs/>
          <w:sz w:val="32"/>
        </w:rPr>
        <w:t>月</w:t>
      </w:r>
      <w:r>
        <w:rPr>
          <w:rFonts w:hint="eastAsia"/>
          <w:b/>
          <w:bCs/>
          <w:sz w:val="32"/>
        </w:rPr>
        <w:t xml:space="preserve">    </w:t>
      </w:r>
      <w:r>
        <w:rPr>
          <w:rFonts w:hint="eastAsia"/>
          <w:b/>
          <w:bCs/>
          <w:sz w:val="32"/>
        </w:rPr>
        <w:t>日</w:t>
      </w:r>
    </w:p>
    <w:p w:rsidR="00196107" w:rsidRDefault="00196107">
      <w:pPr>
        <w:ind w:firstLineChars="331" w:firstLine="1063"/>
        <w:jc w:val="center"/>
        <w:rPr>
          <w:b/>
          <w:bCs/>
          <w:sz w:val="32"/>
        </w:rPr>
      </w:pPr>
    </w:p>
    <w:p w:rsidR="00196107" w:rsidRDefault="00196107">
      <w:pPr>
        <w:rPr>
          <w:sz w:val="32"/>
        </w:rPr>
      </w:pPr>
    </w:p>
    <w:p w:rsidR="00196107" w:rsidRDefault="00196107">
      <w:pPr>
        <w:rPr>
          <w:sz w:val="32"/>
        </w:rPr>
      </w:pPr>
    </w:p>
    <w:p w:rsidR="00196107" w:rsidRDefault="00196107">
      <w:pPr>
        <w:ind w:firstLine="660"/>
        <w:rPr>
          <w:sz w:val="32"/>
        </w:rPr>
      </w:pPr>
    </w:p>
    <w:p w:rsidR="00196107" w:rsidRDefault="003D6A85">
      <w:pPr>
        <w:ind w:firstLine="660"/>
        <w:rPr>
          <w:sz w:val="28"/>
          <w:szCs w:val="28"/>
        </w:rPr>
      </w:pPr>
      <w:r>
        <w:rPr>
          <w:rFonts w:hint="eastAsia"/>
          <w:sz w:val="28"/>
          <w:szCs w:val="28"/>
        </w:rPr>
        <w:t>为确保黄金系列游轮（长江黄金</w:t>
      </w:r>
      <w:r>
        <w:rPr>
          <w:sz w:val="28"/>
          <w:szCs w:val="28"/>
        </w:rPr>
        <w:t>1</w:t>
      </w:r>
      <w:r>
        <w:rPr>
          <w:rFonts w:hint="eastAsia"/>
          <w:sz w:val="28"/>
          <w:szCs w:val="28"/>
        </w:rPr>
        <w:t>、</w:t>
      </w:r>
      <w:r>
        <w:rPr>
          <w:sz w:val="28"/>
          <w:szCs w:val="28"/>
        </w:rPr>
        <w:t>2</w:t>
      </w:r>
      <w:r>
        <w:rPr>
          <w:rFonts w:hint="eastAsia"/>
          <w:sz w:val="28"/>
          <w:szCs w:val="28"/>
        </w:rPr>
        <w:t>、</w:t>
      </w:r>
      <w:r>
        <w:rPr>
          <w:sz w:val="28"/>
          <w:szCs w:val="28"/>
        </w:rPr>
        <w:t>3</w:t>
      </w:r>
      <w:r>
        <w:rPr>
          <w:rFonts w:hint="eastAsia"/>
          <w:sz w:val="28"/>
          <w:szCs w:val="28"/>
        </w:rPr>
        <w:t>、</w:t>
      </w:r>
      <w:r>
        <w:rPr>
          <w:sz w:val="28"/>
          <w:szCs w:val="28"/>
        </w:rPr>
        <w:t>5</w:t>
      </w:r>
      <w:r>
        <w:rPr>
          <w:rFonts w:hint="eastAsia"/>
          <w:sz w:val="28"/>
          <w:szCs w:val="28"/>
        </w:rPr>
        <w:t>、</w:t>
      </w:r>
      <w:r>
        <w:rPr>
          <w:sz w:val="28"/>
          <w:szCs w:val="28"/>
        </w:rPr>
        <w:t>6</w:t>
      </w:r>
      <w:r>
        <w:rPr>
          <w:rFonts w:hint="eastAsia"/>
          <w:sz w:val="28"/>
          <w:szCs w:val="28"/>
        </w:rPr>
        <w:t>、</w:t>
      </w:r>
      <w:r>
        <w:rPr>
          <w:sz w:val="28"/>
          <w:szCs w:val="28"/>
        </w:rPr>
        <w:t>7</w:t>
      </w:r>
      <w:r>
        <w:rPr>
          <w:rFonts w:hint="eastAsia"/>
          <w:sz w:val="28"/>
          <w:szCs w:val="28"/>
        </w:rPr>
        <w:t>、</w:t>
      </w:r>
      <w:r>
        <w:rPr>
          <w:sz w:val="28"/>
          <w:szCs w:val="28"/>
        </w:rPr>
        <w:t>8</w:t>
      </w:r>
      <w:r>
        <w:rPr>
          <w:rFonts w:hint="eastAsia"/>
          <w:sz w:val="28"/>
          <w:szCs w:val="28"/>
        </w:rPr>
        <w:t>号）空调、冰机系统长期、高效、可靠、低成本的运行，依据《中华人民共和国合同法》的有关规定，结合本项目的具体情况，经甲、乙双方协商，签订本合同，以资共同遵守。</w:t>
      </w:r>
    </w:p>
    <w:p w:rsidR="00196107" w:rsidRDefault="003D6A85">
      <w:pPr>
        <w:ind w:firstLineChars="200" w:firstLine="643"/>
        <w:rPr>
          <w:b/>
          <w:sz w:val="32"/>
        </w:rPr>
      </w:pPr>
      <w:r>
        <w:rPr>
          <w:rFonts w:hint="eastAsia"/>
          <w:b/>
          <w:sz w:val="32"/>
        </w:rPr>
        <w:t>第一条项目情况</w:t>
      </w:r>
    </w:p>
    <w:p w:rsidR="00196107" w:rsidRDefault="003D6A85">
      <w:pPr>
        <w:ind w:firstLineChars="200" w:firstLine="560"/>
        <w:rPr>
          <w:sz w:val="28"/>
          <w:szCs w:val="28"/>
        </w:rPr>
      </w:pPr>
      <w:r>
        <w:rPr>
          <w:sz w:val="28"/>
          <w:szCs w:val="28"/>
        </w:rPr>
        <w:t>1.</w:t>
      </w:r>
      <w:r>
        <w:rPr>
          <w:rFonts w:hint="eastAsia"/>
          <w:sz w:val="28"/>
          <w:szCs w:val="28"/>
        </w:rPr>
        <w:t>名称：黄金系列游轮（长江黄金</w:t>
      </w:r>
      <w:r>
        <w:rPr>
          <w:sz w:val="28"/>
          <w:szCs w:val="28"/>
        </w:rPr>
        <w:t>1</w:t>
      </w:r>
      <w:r>
        <w:rPr>
          <w:rFonts w:hint="eastAsia"/>
          <w:sz w:val="28"/>
          <w:szCs w:val="28"/>
        </w:rPr>
        <w:t>、</w:t>
      </w:r>
      <w:r>
        <w:rPr>
          <w:sz w:val="28"/>
          <w:szCs w:val="28"/>
        </w:rPr>
        <w:t>2</w:t>
      </w:r>
      <w:r>
        <w:rPr>
          <w:rFonts w:hint="eastAsia"/>
          <w:sz w:val="28"/>
          <w:szCs w:val="28"/>
        </w:rPr>
        <w:t>、</w:t>
      </w:r>
      <w:r>
        <w:rPr>
          <w:sz w:val="28"/>
          <w:szCs w:val="28"/>
        </w:rPr>
        <w:t>3</w:t>
      </w:r>
      <w:r>
        <w:rPr>
          <w:rFonts w:hint="eastAsia"/>
          <w:sz w:val="28"/>
          <w:szCs w:val="28"/>
        </w:rPr>
        <w:t>、</w:t>
      </w:r>
      <w:r>
        <w:rPr>
          <w:sz w:val="28"/>
          <w:szCs w:val="28"/>
        </w:rPr>
        <w:t>5</w:t>
      </w:r>
      <w:r>
        <w:rPr>
          <w:rFonts w:hint="eastAsia"/>
          <w:sz w:val="28"/>
          <w:szCs w:val="28"/>
        </w:rPr>
        <w:t>、</w:t>
      </w:r>
      <w:r>
        <w:rPr>
          <w:sz w:val="28"/>
          <w:szCs w:val="28"/>
        </w:rPr>
        <w:t>6</w:t>
      </w:r>
      <w:r>
        <w:rPr>
          <w:rFonts w:hint="eastAsia"/>
          <w:sz w:val="28"/>
          <w:szCs w:val="28"/>
        </w:rPr>
        <w:t>、</w:t>
      </w:r>
      <w:r>
        <w:rPr>
          <w:sz w:val="28"/>
          <w:szCs w:val="28"/>
        </w:rPr>
        <w:t>7</w:t>
      </w:r>
      <w:r>
        <w:rPr>
          <w:rFonts w:hint="eastAsia"/>
          <w:sz w:val="28"/>
          <w:szCs w:val="28"/>
        </w:rPr>
        <w:t>、</w:t>
      </w:r>
      <w:r>
        <w:rPr>
          <w:sz w:val="28"/>
          <w:szCs w:val="28"/>
        </w:rPr>
        <w:t>8</w:t>
      </w:r>
      <w:r>
        <w:rPr>
          <w:rFonts w:hint="eastAsia"/>
          <w:sz w:val="28"/>
          <w:szCs w:val="28"/>
        </w:rPr>
        <w:t>号）空调、冰机系统维保项目</w:t>
      </w:r>
    </w:p>
    <w:p w:rsidR="00196107" w:rsidRDefault="003D6A85">
      <w:pPr>
        <w:ind w:firstLineChars="200" w:firstLine="560"/>
        <w:rPr>
          <w:sz w:val="28"/>
          <w:szCs w:val="28"/>
        </w:rPr>
      </w:pPr>
      <w:r>
        <w:rPr>
          <w:sz w:val="28"/>
          <w:szCs w:val="28"/>
        </w:rPr>
        <w:t>2.</w:t>
      </w:r>
      <w:r>
        <w:rPr>
          <w:rFonts w:hint="eastAsia"/>
          <w:sz w:val="28"/>
          <w:szCs w:val="28"/>
        </w:rPr>
        <w:t>地点：黄金系列游轮（长江黄金</w:t>
      </w:r>
      <w:r>
        <w:rPr>
          <w:sz w:val="28"/>
          <w:szCs w:val="28"/>
        </w:rPr>
        <w:t>1</w:t>
      </w:r>
      <w:r>
        <w:rPr>
          <w:rFonts w:hint="eastAsia"/>
          <w:sz w:val="28"/>
          <w:szCs w:val="28"/>
        </w:rPr>
        <w:t>、</w:t>
      </w:r>
      <w:r>
        <w:rPr>
          <w:sz w:val="28"/>
          <w:szCs w:val="28"/>
        </w:rPr>
        <w:t>2</w:t>
      </w:r>
      <w:r>
        <w:rPr>
          <w:rFonts w:hint="eastAsia"/>
          <w:sz w:val="28"/>
          <w:szCs w:val="28"/>
        </w:rPr>
        <w:t>、</w:t>
      </w:r>
      <w:r>
        <w:rPr>
          <w:sz w:val="28"/>
          <w:szCs w:val="28"/>
        </w:rPr>
        <w:t>3</w:t>
      </w:r>
      <w:r>
        <w:rPr>
          <w:rFonts w:hint="eastAsia"/>
          <w:sz w:val="28"/>
          <w:szCs w:val="28"/>
        </w:rPr>
        <w:t>、</w:t>
      </w:r>
      <w:r>
        <w:rPr>
          <w:sz w:val="28"/>
          <w:szCs w:val="28"/>
        </w:rPr>
        <w:t>5</w:t>
      </w:r>
      <w:r>
        <w:rPr>
          <w:rFonts w:hint="eastAsia"/>
          <w:sz w:val="28"/>
          <w:szCs w:val="28"/>
        </w:rPr>
        <w:t>、</w:t>
      </w:r>
      <w:r>
        <w:rPr>
          <w:sz w:val="28"/>
          <w:szCs w:val="28"/>
        </w:rPr>
        <w:t>6</w:t>
      </w:r>
      <w:r>
        <w:rPr>
          <w:rFonts w:hint="eastAsia"/>
          <w:sz w:val="28"/>
          <w:szCs w:val="28"/>
        </w:rPr>
        <w:t>、</w:t>
      </w:r>
      <w:r>
        <w:rPr>
          <w:sz w:val="28"/>
          <w:szCs w:val="28"/>
        </w:rPr>
        <w:t>7</w:t>
      </w:r>
      <w:r>
        <w:rPr>
          <w:rFonts w:hint="eastAsia"/>
          <w:sz w:val="28"/>
          <w:szCs w:val="28"/>
        </w:rPr>
        <w:t>、</w:t>
      </w:r>
      <w:r>
        <w:rPr>
          <w:sz w:val="28"/>
          <w:szCs w:val="28"/>
        </w:rPr>
        <w:t>8</w:t>
      </w:r>
      <w:r>
        <w:rPr>
          <w:rFonts w:hint="eastAsia"/>
          <w:sz w:val="28"/>
          <w:szCs w:val="28"/>
        </w:rPr>
        <w:t>号）重庆朝天门码头停泊地</w:t>
      </w:r>
    </w:p>
    <w:p w:rsidR="00196107" w:rsidRDefault="003D6A85">
      <w:pPr>
        <w:rPr>
          <w:sz w:val="28"/>
          <w:szCs w:val="28"/>
        </w:rPr>
      </w:pPr>
      <w:r>
        <w:rPr>
          <w:sz w:val="28"/>
          <w:szCs w:val="28"/>
        </w:rPr>
        <w:t>3.</w:t>
      </w:r>
      <w:r>
        <w:rPr>
          <w:rFonts w:hint="eastAsia"/>
          <w:sz w:val="28"/>
          <w:szCs w:val="28"/>
        </w:rPr>
        <w:t>维保内容及时间</w:t>
      </w:r>
    </w:p>
    <w:p w:rsidR="00196107" w:rsidRDefault="003D6A85">
      <w:pPr>
        <w:ind w:firstLine="645"/>
        <w:rPr>
          <w:sz w:val="28"/>
          <w:szCs w:val="28"/>
        </w:rPr>
      </w:pPr>
      <w:r>
        <w:rPr>
          <w:rFonts w:hint="eastAsia"/>
          <w:sz w:val="28"/>
          <w:szCs w:val="28"/>
        </w:rPr>
        <w:t>维保内容：</w:t>
      </w:r>
    </w:p>
    <w:p w:rsidR="00196107" w:rsidRDefault="003D6A85">
      <w:pPr>
        <w:ind w:firstLine="645"/>
        <w:rPr>
          <w:sz w:val="28"/>
          <w:szCs w:val="28"/>
        </w:rPr>
      </w:pPr>
      <w:r>
        <w:rPr>
          <w:sz w:val="28"/>
          <w:szCs w:val="28"/>
        </w:rPr>
        <w:t>1</w:t>
      </w:r>
      <w:r>
        <w:rPr>
          <w:rFonts w:hint="eastAsia"/>
          <w:sz w:val="28"/>
          <w:szCs w:val="28"/>
        </w:rPr>
        <w:t>、空调主机共</w:t>
      </w:r>
      <w:r>
        <w:rPr>
          <w:sz w:val="28"/>
          <w:szCs w:val="28"/>
        </w:rPr>
        <w:t>21</w:t>
      </w:r>
      <w:r>
        <w:rPr>
          <w:rFonts w:hint="eastAsia"/>
          <w:sz w:val="28"/>
          <w:szCs w:val="28"/>
        </w:rPr>
        <w:t>台及系统维修、维护保养。</w:t>
      </w:r>
    </w:p>
    <w:p w:rsidR="00196107" w:rsidRDefault="003D6A85">
      <w:pPr>
        <w:numPr>
          <w:ilvl w:val="0"/>
          <w:numId w:val="1"/>
        </w:numPr>
        <w:ind w:firstLine="645"/>
        <w:rPr>
          <w:sz w:val="28"/>
          <w:szCs w:val="28"/>
        </w:rPr>
      </w:pPr>
      <w:r>
        <w:rPr>
          <w:rFonts w:hint="eastAsia"/>
          <w:sz w:val="28"/>
          <w:szCs w:val="28"/>
        </w:rPr>
        <w:t>冰机</w:t>
      </w:r>
      <w:r>
        <w:rPr>
          <w:sz w:val="28"/>
          <w:szCs w:val="28"/>
        </w:rPr>
        <w:t>14</w:t>
      </w:r>
      <w:r>
        <w:rPr>
          <w:rFonts w:hint="eastAsia"/>
          <w:sz w:val="28"/>
          <w:szCs w:val="28"/>
        </w:rPr>
        <w:t>台及系统维修、维护保养。</w:t>
      </w:r>
    </w:p>
    <w:p w:rsidR="00196107" w:rsidRDefault="003D6A85">
      <w:pPr>
        <w:numPr>
          <w:ilvl w:val="0"/>
          <w:numId w:val="1"/>
        </w:numPr>
        <w:ind w:firstLine="645"/>
        <w:rPr>
          <w:sz w:val="28"/>
          <w:szCs w:val="28"/>
        </w:rPr>
      </w:pPr>
      <w:r>
        <w:rPr>
          <w:rFonts w:hint="eastAsia"/>
          <w:sz w:val="28"/>
          <w:szCs w:val="28"/>
        </w:rPr>
        <w:t>冰机</w:t>
      </w:r>
      <w:r>
        <w:rPr>
          <w:sz w:val="28"/>
          <w:szCs w:val="28"/>
        </w:rPr>
        <w:t>/</w:t>
      </w:r>
      <w:r>
        <w:rPr>
          <w:rFonts w:hint="eastAsia"/>
          <w:sz w:val="28"/>
          <w:szCs w:val="28"/>
        </w:rPr>
        <w:t>空调主机修理冷冻油更换。</w:t>
      </w:r>
    </w:p>
    <w:p w:rsidR="00196107" w:rsidRDefault="003D6A85">
      <w:pPr>
        <w:numPr>
          <w:ilvl w:val="0"/>
          <w:numId w:val="1"/>
        </w:numPr>
        <w:ind w:firstLine="645"/>
        <w:rPr>
          <w:sz w:val="28"/>
          <w:szCs w:val="28"/>
        </w:rPr>
      </w:pPr>
      <w:r>
        <w:rPr>
          <w:rFonts w:hint="eastAsia"/>
          <w:sz w:val="28"/>
          <w:szCs w:val="28"/>
        </w:rPr>
        <w:t>冰机</w:t>
      </w:r>
      <w:r>
        <w:rPr>
          <w:sz w:val="28"/>
          <w:szCs w:val="28"/>
        </w:rPr>
        <w:t>/</w:t>
      </w:r>
      <w:r>
        <w:rPr>
          <w:rFonts w:hint="eastAsia"/>
          <w:sz w:val="28"/>
          <w:szCs w:val="28"/>
        </w:rPr>
        <w:t>空调主机修理零配件的更换。</w:t>
      </w:r>
    </w:p>
    <w:p w:rsidR="00196107" w:rsidRDefault="003D6A85">
      <w:pPr>
        <w:ind w:firstLine="645"/>
        <w:rPr>
          <w:sz w:val="28"/>
          <w:szCs w:val="28"/>
        </w:rPr>
      </w:pPr>
      <w:r>
        <w:rPr>
          <w:rFonts w:hint="eastAsia"/>
          <w:sz w:val="28"/>
          <w:szCs w:val="28"/>
        </w:rPr>
        <w:t>维保周期：年月日起至年月日止。</w:t>
      </w:r>
    </w:p>
    <w:p w:rsidR="00196107" w:rsidRDefault="003D6A85">
      <w:pPr>
        <w:ind w:firstLine="645"/>
        <w:rPr>
          <w:b/>
          <w:sz w:val="32"/>
        </w:rPr>
      </w:pPr>
      <w:r>
        <w:rPr>
          <w:rFonts w:hint="eastAsia"/>
          <w:b/>
          <w:sz w:val="32"/>
        </w:rPr>
        <w:t>第二条维护保养造价及支付</w:t>
      </w:r>
    </w:p>
    <w:p w:rsidR="00196107" w:rsidRDefault="003D6A85">
      <w:pPr>
        <w:pStyle w:val="1"/>
        <w:numPr>
          <w:ilvl w:val="0"/>
          <w:numId w:val="2"/>
        </w:numPr>
        <w:ind w:firstLineChars="0"/>
        <w:rPr>
          <w:sz w:val="28"/>
          <w:szCs w:val="28"/>
        </w:rPr>
      </w:pPr>
      <w:r>
        <w:rPr>
          <w:rFonts w:hint="eastAsia"/>
          <w:sz w:val="28"/>
          <w:szCs w:val="28"/>
        </w:rPr>
        <w:t>维护保养造价</w:t>
      </w:r>
    </w:p>
    <w:p w:rsidR="00196107" w:rsidRDefault="003D6A85">
      <w:pPr>
        <w:ind w:firstLineChars="200" w:firstLine="560"/>
        <w:rPr>
          <w:sz w:val="28"/>
          <w:szCs w:val="28"/>
        </w:rPr>
      </w:pPr>
      <w:r>
        <w:rPr>
          <w:rFonts w:hint="eastAsia"/>
          <w:sz w:val="28"/>
          <w:szCs w:val="28"/>
        </w:rPr>
        <w:t>黄金系列游轮（长江黄金</w:t>
      </w:r>
      <w:r>
        <w:rPr>
          <w:sz w:val="28"/>
          <w:szCs w:val="28"/>
        </w:rPr>
        <w:t>1</w:t>
      </w:r>
      <w:r>
        <w:rPr>
          <w:rFonts w:hint="eastAsia"/>
          <w:sz w:val="28"/>
          <w:szCs w:val="28"/>
        </w:rPr>
        <w:t>、</w:t>
      </w:r>
      <w:r>
        <w:rPr>
          <w:sz w:val="28"/>
          <w:szCs w:val="28"/>
        </w:rPr>
        <w:t>2</w:t>
      </w:r>
      <w:r>
        <w:rPr>
          <w:rFonts w:hint="eastAsia"/>
          <w:sz w:val="28"/>
          <w:szCs w:val="28"/>
        </w:rPr>
        <w:t>、</w:t>
      </w:r>
      <w:r>
        <w:rPr>
          <w:sz w:val="28"/>
          <w:szCs w:val="28"/>
        </w:rPr>
        <w:t>3</w:t>
      </w:r>
      <w:r>
        <w:rPr>
          <w:rFonts w:hint="eastAsia"/>
          <w:sz w:val="28"/>
          <w:szCs w:val="28"/>
        </w:rPr>
        <w:t>、</w:t>
      </w:r>
      <w:r>
        <w:rPr>
          <w:sz w:val="28"/>
          <w:szCs w:val="28"/>
        </w:rPr>
        <w:t>5</w:t>
      </w:r>
      <w:r>
        <w:rPr>
          <w:rFonts w:hint="eastAsia"/>
          <w:sz w:val="28"/>
          <w:szCs w:val="28"/>
        </w:rPr>
        <w:t>、</w:t>
      </w:r>
      <w:r>
        <w:rPr>
          <w:sz w:val="28"/>
          <w:szCs w:val="28"/>
        </w:rPr>
        <w:t>6</w:t>
      </w:r>
      <w:r>
        <w:rPr>
          <w:rFonts w:hint="eastAsia"/>
          <w:sz w:val="28"/>
          <w:szCs w:val="28"/>
        </w:rPr>
        <w:t>、</w:t>
      </w:r>
      <w:r>
        <w:rPr>
          <w:sz w:val="28"/>
          <w:szCs w:val="28"/>
        </w:rPr>
        <w:t>7</w:t>
      </w:r>
      <w:r>
        <w:rPr>
          <w:rFonts w:hint="eastAsia"/>
          <w:sz w:val="28"/>
          <w:szCs w:val="28"/>
        </w:rPr>
        <w:t>、</w:t>
      </w:r>
      <w:r>
        <w:rPr>
          <w:sz w:val="28"/>
          <w:szCs w:val="28"/>
        </w:rPr>
        <w:t>8</w:t>
      </w:r>
      <w:r>
        <w:rPr>
          <w:rFonts w:hint="eastAsia"/>
          <w:sz w:val="28"/>
          <w:szCs w:val="28"/>
        </w:rPr>
        <w:t>号）</w:t>
      </w:r>
      <w:r>
        <w:rPr>
          <w:sz w:val="28"/>
          <w:szCs w:val="28"/>
        </w:rPr>
        <w:t>2019</w:t>
      </w:r>
      <w:r>
        <w:rPr>
          <w:rFonts w:hint="eastAsia"/>
          <w:sz w:val="28"/>
          <w:szCs w:val="28"/>
        </w:rPr>
        <w:t>年空调、冰机系统维保合同</w:t>
      </w:r>
      <w:commentRangeStart w:id="0"/>
      <w:r>
        <w:rPr>
          <w:rFonts w:hint="eastAsia"/>
          <w:color w:val="000000"/>
          <w:sz w:val="28"/>
          <w:szCs w:val="28"/>
          <w:u w:val="single"/>
        </w:rPr>
        <w:t>全包</w:t>
      </w:r>
      <w:commentRangeEnd w:id="0"/>
      <w:r>
        <w:commentReference w:id="0"/>
      </w:r>
      <w:r>
        <w:rPr>
          <w:rFonts w:hint="eastAsia"/>
          <w:sz w:val="28"/>
          <w:szCs w:val="28"/>
        </w:rPr>
        <w:t>总价格人民币：元（大写：万仟元整），含税。</w:t>
      </w:r>
    </w:p>
    <w:p w:rsidR="00196107" w:rsidRDefault="003D6A85">
      <w:pPr>
        <w:pStyle w:val="1"/>
        <w:numPr>
          <w:ilvl w:val="0"/>
          <w:numId w:val="2"/>
        </w:numPr>
        <w:ind w:firstLineChars="0"/>
        <w:rPr>
          <w:sz w:val="28"/>
          <w:szCs w:val="28"/>
        </w:rPr>
      </w:pPr>
      <w:r>
        <w:rPr>
          <w:rFonts w:hint="eastAsia"/>
          <w:sz w:val="28"/>
          <w:szCs w:val="28"/>
        </w:rPr>
        <w:lastRenderedPageBreak/>
        <w:t>维保价款的支付</w:t>
      </w:r>
    </w:p>
    <w:p w:rsidR="00196107" w:rsidRDefault="003D6A85">
      <w:pPr>
        <w:ind w:firstLineChars="100" w:firstLine="280"/>
        <w:rPr>
          <w:sz w:val="28"/>
          <w:szCs w:val="28"/>
        </w:rPr>
      </w:pPr>
      <w:r>
        <w:rPr>
          <w:rFonts w:hint="eastAsia"/>
          <w:sz w:val="28"/>
          <w:szCs w:val="28"/>
        </w:rPr>
        <w:t>（</w:t>
      </w:r>
      <w:r>
        <w:rPr>
          <w:sz w:val="28"/>
          <w:szCs w:val="28"/>
        </w:rPr>
        <w:t>1</w:t>
      </w:r>
      <w:r>
        <w:rPr>
          <w:rFonts w:hint="eastAsia"/>
          <w:sz w:val="28"/>
          <w:szCs w:val="28"/>
        </w:rPr>
        <w:t>）本合同生效之日起</w:t>
      </w:r>
      <w:r>
        <w:rPr>
          <w:sz w:val="28"/>
          <w:szCs w:val="28"/>
        </w:rPr>
        <w:t>30</w:t>
      </w:r>
      <w:r>
        <w:rPr>
          <w:rFonts w:hint="eastAsia"/>
          <w:sz w:val="28"/>
          <w:szCs w:val="28"/>
        </w:rPr>
        <w:t>日内，甲方向乙方支付合同款的</w:t>
      </w:r>
      <w:r>
        <w:rPr>
          <w:sz w:val="28"/>
          <w:szCs w:val="28"/>
        </w:rPr>
        <w:t>50%</w:t>
      </w:r>
      <w:r>
        <w:rPr>
          <w:rFonts w:hint="eastAsia"/>
          <w:sz w:val="28"/>
          <w:szCs w:val="28"/>
        </w:rPr>
        <w:t>，即人民币</w:t>
      </w:r>
      <w:r>
        <w:rPr>
          <w:rFonts w:hint="eastAsia"/>
          <w:sz w:val="28"/>
          <w:szCs w:val="28"/>
        </w:rPr>
        <w:t xml:space="preserve">     </w:t>
      </w:r>
      <w:r>
        <w:rPr>
          <w:rFonts w:hint="eastAsia"/>
          <w:sz w:val="28"/>
          <w:szCs w:val="28"/>
        </w:rPr>
        <w:t>元（大写：）。</w:t>
      </w:r>
    </w:p>
    <w:p w:rsidR="00196107" w:rsidRDefault="003D6A85">
      <w:pPr>
        <w:ind w:firstLineChars="100" w:firstLine="280"/>
        <w:rPr>
          <w:sz w:val="28"/>
          <w:szCs w:val="28"/>
        </w:rPr>
      </w:pPr>
      <w:r>
        <w:rPr>
          <w:rFonts w:hint="eastAsia"/>
          <w:sz w:val="28"/>
          <w:szCs w:val="28"/>
        </w:rPr>
        <w:t>（</w:t>
      </w:r>
      <w:r>
        <w:rPr>
          <w:sz w:val="28"/>
          <w:szCs w:val="28"/>
        </w:rPr>
        <w:t>2</w:t>
      </w:r>
      <w:r>
        <w:rPr>
          <w:rFonts w:hint="eastAsia"/>
          <w:sz w:val="28"/>
          <w:szCs w:val="28"/>
        </w:rPr>
        <w:t>）合同约定的维保期届满，乙方应当向甲方提交维修保养记录</w:t>
      </w:r>
      <w:r w:rsidRPr="003D6A85">
        <w:rPr>
          <w:rFonts w:hint="eastAsia"/>
          <w:color w:val="FF0000"/>
          <w:sz w:val="28"/>
          <w:szCs w:val="28"/>
        </w:rPr>
        <w:t>及船舶维保验收合格证明</w:t>
      </w:r>
      <w:r>
        <w:rPr>
          <w:rFonts w:hint="eastAsia"/>
          <w:sz w:val="28"/>
          <w:szCs w:val="28"/>
        </w:rPr>
        <w:t>，甲方在收到维修保养记录</w:t>
      </w:r>
      <w:r>
        <w:rPr>
          <w:rFonts w:hint="eastAsia"/>
          <w:color w:val="FF0000"/>
          <w:sz w:val="28"/>
          <w:szCs w:val="28"/>
        </w:rPr>
        <w:t>、</w:t>
      </w:r>
      <w:r w:rsidRPr="003D6A85">
        <w:rPr>
          <w:rFonts w:hint="eastAsia"/>
          <w:color w:val="FF0000"/>
          <w:sz w:val="28"/>
          <w:szCs w:val="28"/>
        </w:rPr>
        <w:t>船舶维保验收合格证明</w:t>
      </w:r>
      <w:r>
        <w:rPr>
          <w:rFonts w:hint="eastAsia"/>
          <w:color w:val="FF0000"/>
          <w:sz w:val="28"/>
          <w:szCs w:val="28"/>
        </w:rPr>
        <w:t>以及</w:t>
      </w:r>
      <w:r w:rsidR="00880D96">
        <w:rPr>
          <w:rFonts w:hint="eastAsia"/>
          <w:color w:val="FF0000"/>
          <w:sz w:val="28"/>
          <w:szCs w:val="28"/>
        </w:rPr>
        <w:t>甲方</w:t>
      </w:r>
      <w:r>
        <w:rPr>
          <w:rFonts w:hint="eastAsia"/>
          <w:color w:val="FF0000"/>
          <w:sz w:val="28"/>
          <w:szCs w:val="28"/>
        </w:rPr>
        <w:t>公司审计完成后</w:t>
      </w:r>
      <w:r>
        <w:rPr>
          <w:rFonts w:hint="eastAsia"/>
          <w:sz w:val="28"/>
          <w:szCs w:val="28"/>
        </w:rPr>
        <w:t>，</w:t>
      </w:r>
      <w:r>
        <w:rPr>
          <w:sz w:val="28"/>
          <w:szCs w:val="28"/>
        </w:rPr>
        <w:t>30</w:t>
      </w:r>
      <w:r>
        <w:rPr>
          <w:rFonts w:hint="eastAsia"/>
          <w:sz w:val="28"/>
          <w:szCs w:val="28"/>
        </w:rPr>
        <w:t>日内向乙方支付合同款的</w:t>
      </w:r>
      <w:r>
        <w:rPr>
          <w:sz w:val="28"/>
          <w:szCs w:val="28"/>
        </w:rPr>
        <w:t>50%</w:t>
      </w:r>
      <w:r>
        <w:rPr>
          <w:rFonts w:hint="eastAsia"/>
          <w:sz w:val="28"/>
          <w:szCs w:val="28"/>
        </w:rPr>
        <w:t>，即人民币</w:t>
      </w:r>
      <w:r>
        <w:rPr>
          <w:rFonts w:hint="eastAsia"/>
          <w:sz w:val="28"/>
          <w:szCs w:val="28"/>
        </w:rPr>
        <w:t xml:space="preserve">     </w:t>
      </w:r>
      <w:r>
        <w:rPr>
          <w:rFonts w:hint="eastAsia"/>
          <w:sz w:val="28"/>
          <w:szCs w:val="28"/>
        </w:rPr>
        <w:t>元（大写：</w:t>
      </w:r>
      <w:r>
        <w:rPr>
          <w:rFonts w:hint="eastAsia"/>
          <w:sz w:val="28"/>
          <w:szCs w:val="28"/>
        </w:rPr>
        <w:t xml:space="preserve">   </w:t>
      </w:r>
      <w:r>
        <w:rPr>
          <w:rFonts w:hint="eastAsia"/>
          <w:sz w:val="28"/>
          <w:szCs w:val="28"/>
        </w:rPr>
        <w:t>）。</w:t>
      </w:r>
    </w:p>
    <w:p w:rsidR="00196107" w:rsidRDefault="003D6A85">
      <w:pPr>
        <w:ind w:firstLineChars="100" w:firstLine="280"/>
        <w:rPr>
          <w:sz w:val="28"/>
          <w:szCs w:val="28"/>
        </w:rPr>
      </w:pPr>
      <w:r>
        <w:rPr>
          <w:rFonts w:hint="eastAsia"/>
          <w:sz w:val="28"/>
          <w:szCs w:val="28"/>
        </w:rPr>
        <w:t>（</w:t>
      </w:r>
      <w:r>
        <w:rPr>
          <w:sz w:val="28"/>
          <w:szCs w:val="28"/>
        </w:rPr>
        <w:t>3</w:t>
      </w:r>
      <w:r>
        <w:rPr>
          <w:rFonts w:hint="eastAsia"/>
          <w:sz w:val="28"/>
          <w:szCs w:val="28"/>
        </w:rPr>
        <w:t>）乙方应在甲方付款前开具等额有效的增值税专用发票，否则甲方有权迟延付款且不承担任何责任。</w:t>
      </w:r>
    </w:p>
    <w:p w:rsidR="00196107" w:rsidRDefault="00196107">
      <w:pPr>
        <w:rPr>
          <w:sz w:val="28"/>
          <w:szCs w:val="28"/>
        </w:rPr>
      </w:pPr>
    </w:p>
    <w:p w:rsidR="00196107" w:rsidRDefault="003D6A85">
      <w:pPr>
        <w:ind w:firstLineChars="200" w:firstLine="643"/>
        <w:rPr>
          <w:b/>
          <w:sz w:val="32"/>
        </w:rPr>
      </w:pPr>
      <w:r>
        <w:rPr>
          <w:rFonts w:hint="eastAsia"/>
          <w:b/>
          <w:sz w:val="32"/>
        </w:rPr>
        <w:t>第三条双方责任</w:t>
      </w:r>
    </w:p>
    <w:p w:rsidR="00196107" w:rsidRDefault="003D6A85">
      <w:pPr>
        <w:pStyle w:val="1"/>
        <w:ind w:left="640" w:firstLine="640"/>
        <w:rPr>
          <w:sz w:val="32"/>
        </w:rPr>
      </w:pPr>
      <w:r>
        <w:rPr>
          <w:rFonts w:hint="eastAsia"/>
          <w:sz w:val="32"/>
        </w:rPr>
        <w:t>（一）乙方责任</w:t>
      </w:r>
    </w:p>
    <w:p w:rsidR="00196107" w:rsidRDefault="003D6A85">
      <w:pPr>
        <w:ind w:firstLineChars="200" w:firstLine="560"/>
        <w:rPr>
          <w:sz w:val="28"/>
          <w:szCs w:val="28"/>
        </w:rPr>
      </w:pPr>
      <w:r>
        <w:rPr>
          <w:sz w:val="28"/>
          <w:szCs w:val="28"/>
        </w:rPr>
        <w:t>1.</w:t>
      </w:r>
      <w:r>
        <w:rPr>
          <w:rFonts w:hint="eastAsia"/>
          <w:sz w:val="28"/>
          <w:szCs w:val="28"/>
        </w:rPr>
        <w:t>在春秋两季组织专门的工作小组对中央空调、冰机系统做彻底的维护、保养等工作：</w:t>
      </w:r>
    </w:p>
    <w:p w:rsidR="00196107" w:rsidRDefault="003D6A85">
      <w:pPr>
        <w:rPr>
          <w:sz w:val="28"/>
          <w:szCs w:val="28"/>
        </w:rPr>
      </w:pPr>
      <w:r>
        <w:rPr>
          <w:rFonts w:hint="eastAsia"/>
          <w:sz w:val="28"/>
          <w:szCs w:val="28"/>
        </w:rPr>
        <w:t>维护保养期间，组织专业人员采用专用检测仪器对中央空调、冰机机组设备和控制箱空气开关到电机段之间的线路、保护装置进行检测，若有不正常，立即进行维修和更换处理，以保证设备安全、可靠、节能的正常运行。</w:t>
      </w:r>
    </w:p>
    <w:p w:rsidR="00196107" w:rsidRDefault="003D6A85">
      <w:pPr>
        <w:rPr>
          <w:sz w:val="28"/>
          <w:szCs w:val="28"/>
        </w:rPr>
      </w:pPr>
      <w:r>
        <w:rPr>
          <w:sz w:val="28"/>
          <w:szCs w:val="28"/>
        </w:rPr>
        <w:t xml:space="preserve">     2.</w:t>
      </w:r>
      <w:r>
        <w:rPr>
          <w:rFonts w:hint="eastAsia"/>
          <w:sz w:val="28"/>
          <w:szCs w:val="28"/>
        </w:rPr>
        <w:t>维护工程师人员的安排：在每年两次定期维护过程中，公司成立维护工作小组，制订中央空调、冰机主机设备和中央空调末端系统维护保养方案及维护细则和维护要点。维护主管、维护班长、维护工程师及相关人员严格按照维护方案进行维护。</w:t>
      </w:r>
    </w:p>
    <w:p w:rsidR="00196107" w:rsidRDefault="003D6A85">
      <w:pPr>
        <w:ind w:firstLine="660"/>
        <w:rPr>
          <w:sz w:val="28"/>
          <w:szCs w:val="28"/>
        </w:rPr>
      </w:pPr>
      <w:r>
        <w:rPr>
          <w:sz w:val="28"/>
          <w:szCs w:val="28"/>
        </w:rPr>
        <w:lastRenderedPageBreak/>
        <w:t>3.</w:t>
      </w:r>
      <w:r>
        <w:rPr>
          <w:rFonts w:hint="eastAsia"/>
          <w:sz w:val="28"/>
          <w:szCs w:val="28"/>
        </w:rPr>
        <w:t>乙方在维护过程中应安全文明施工，遵守甲方船舶上的规章制度以及安全操作规程、消防条例，在施工中由乙方造成的一切安全事故责任和财产损失均由乙方承担，若由此造成甲方损失的，乙方应赔偿甲方的全部损失。</w:t>
      </w:r>
    </w:p>
    <w:p w:rsidR="00196107" w:rsidRDefault="003D6A85">
      <w:pPr>
        <w:ind w:firstLine="660"/>
        <w:rPr>
          <w:sz w:val="28"/>
          <w:szCs w:val="28"/>
        </w:rPr>
      </w:pPr>
      <w:r>
        <w:rPr>
          <w:sz w:val="28"/>
          <w:szCs w:val="28"/>
        </w:rPr>
        <w:t>4.</w:t>
      </w:r>
      <w:r>
        <w:rPr>
          <w:rFonts w:hint="eastAsia"/>
          <w:sz w:val="28"/>
          <w:szCs w:val="28"/>
        </w:rPr>
        <w:t>严格按照国家相关规定进行维护保养，确保维护质量。</w:t>
      </w:r>
    </w:p>
    <w:p w:rsidR="00196107" w:rsidRDefault="003D6A85">
      <w:pPr>
        <w:ind w:firstLine="660"/>
        <w:rPr>
          <w:sz w:val="28"/>
          <w:szCs w:val="28"/>
        </w:rPr>
      </w:pPr>
      <w:r>
        <w:rPr>
          <w:sz w:val="28"/>
          <w:szCs w:val="28"/>
        </w:rPr>
        <w:t>5.</w:t>
      </w:r>
      <w:r>
        <w:rPr>
          <w:rFonts w:hint="eastAsia"/>
          <w:sz w:val="28"/>
          <w:szCs w:val="28"/>
        </w:rPr>
        <w:t>维护保养期间的交通、食宿、技安、劳保等均由乙方自行负责，甲方协助。</w:t>
      </w:r>
    </w:p>
    <w:p w:rsidR="00196107" w:rsidRDefault="003D6A85">
      <w:pPr>
        <w:ind w:firstLine="660"/>
        <w:rPr>
          <w:sz w:val="28"/>
          <w:szCs w:val="28"/>
        </w:rPr>
      </w:pPr>
      <w:r>
        <w:rPr>
          <w:sz w:val="28"/>
          <w:szCs w:val="28"/>
        </w:rPr>
        <w:t>6.</w:t>
      </w:r>
      <w:r>
        <w:rPr>
          <w:rFonts w:hint="eastAsia"/>
          <w:sz w:val="28"/>
          <w:szCs w:val="28"/>
        </w:rPr>
        <w:t>承担因乙方未按合同履行相关义务所造成的法律范围内相关责任。</w:t>
      </w:r>
    </w:p>
    <w:p w:rsidR="00196107" w:rsidRDefault="003D6A85">
      <w:pPr>
        <w:ind w:firstLine="660"/>
        <w:rPr>
          <w:sz w:val="32"/>
        </w:rPr>
      </w:pPr>
      <w:r>
        <w:rPr>
          <w:rFonts w:hint="eastAsia"/>
          <w:sz w:val="32"/>
        </w:rPr>
        <w:t>（二）甲方责任</w:t>
      </w:r>
    </w:p>
    <w:p w:rsidR="00196107" w:rsidRDefault="003D6A85">
      <w:pPr>
        <w:ind w:firstLine="660"/>
        <w:rPr>
          <w:sz w:val="28"/>
          <w:szCs w:val="28"/>
        </w:rPr>
      </w:pPr>
      <w:r>
        <w:rPr>
          <w:sz w:val="28"/>
          <w:szCs w:val="28"/>
        </w:rPr>
        <w:t>1.</w:t>
      </w:r>
      <w:r>
        <w:rPr>
          <w:rFonts w:hint="eastAsia"/>
          <w:sz w:val="28"/>
          <w:szCs w:val="28"/>
        </w:rPr>
        <w:t>在维护保养中，作好乙方各项配合工作。</w:t>
      </w:r>
    </w:p>
    <w:p w:rsidR="00196107" w:rsidRDefault="003D6A85">
      <w:pPr>
        <w:ind w:firstLine="660"/>
        <w:rPr>
          <w:sz w:val="28"/>
          <w:szCs w:val="28"/>
        </w:rPr>
      </w:pPr>
      <w:r>
        <w:rPr>
          <w:sz w:val="28"/>
          <w:szCs w:val="28"/>
        </w:rPr>
        <w:t>2.</w:t>
      </w:r>
      <w:r>
        <w:rPr>
          <w:rFonts w:hint="eastAsia"/>
          <w:sz w:val="28"/>
          <w:szCs w:val="28"/>
        </w:rPr>
        <w:t>严格按照国家相关规定的操作规程及设备的使用说明书进行运行管理。</w:t>
      </w:r>
    </w:p>
    <w:p w:rsidR="00196107" w:rsidRDefault="003D6A85">
      <w:pPr>
        <w:ind w:firstLine="660"/>
        <w:rPr>
          <w:sz w:val="28"/>
          <w:szCs w:val="28"/>
        </w:rPr>
      </w:pPr>
      <w:r>
        <w:rPr>
          <w:sz w:val="28"/>
          <w:szCs w:val="28"/>
        </w:rPr>
        <w:t>3.</w:t>
      </w:r>
      <w:r>
        <w:rPr>
          <w:rFonts w:hint="eastAsia"/>
          <w:sz w:val="28"/>
          <w:szCs w:val="28"/>
        </w:rPr>
        <w:t>收到乙方定期维护保养验收通知书十日内组织验收。</w:t>
      </w:r>
    </w:p>
    <w:p w:rsidR="00196107" w:rsidRDefault="003D6A85">
      <w:pPr>
        <w:ind w:firstLine="660"/>
        <w:rPr>
          <w:sz w:val="28"/>
          <w:szCs w:val="28"/>
        </w:rPr>
      </w:pPr>
      <w:r>
        <w:rPr>
          <w:sz w:val="28"/>
          <w:szCs w:val="28"/>
        </w:rPr>
        <w:t>4.</w:t>
      </w:r>
      <w:r>
        <w:rPr>
          <w:rFonts w:hint="eastAsia"/>
          <w:sz w:val="28"/>
          <w:szCs w:val="28"/>
        </w:rPr>
        <w:t>按照合同约定支付款项。</w:t>
      </w:r>
    </w:p>
    <w:p w:rsidR="00196107" w:rsidRDefault="003D6A85">
      <w:pPr>
        <w:ind w:firstLine="660"/>
        <w:rPr>
          <w:b/>
          <w:sz w:val="32"/>
        </w:rPr>
      </w:pPr>
      <w:r>
        <w:rPr>
          <w:rFonts w:hint="eastAsia"/>
          <w:b/>
          <w:sz w:val="32"/>
        </w:rPr>
        <w:t>第四条故障排出时间</w:t>
      </w:r>
    </w:p>
    <w:p w:rsidR="00196107" w:rsidRDefault="003D6A85">
      <w:pPr>
        <w:ind w:firstLine="660"/>
        <w:rPr>
          <w:sz w:val="28"/>
          <w:szCs w:val="28"/>
        </w:rPr>
      </w:pPr>
      <w:r>
        <w:rPr>
          <w:rFonts w:hint="eastAsia"/>
          <w:sz w:val="28"/>
          <w:szCs w:val="28"/>
        </w:rPr>
        <w:t>普通维修：</w:t>
      </w:r>
      <w:r>
        <w:rPr>
          <w:sz w:val="28"/>
          <w:szCs w:val="28"/>
        </w:rPr>
        <w:t>2</w:t>
      </w:r>
      <w:r>
        <w:rPr>
          <w:rFonts w:hint="eastAsia"/>
          <w:sz w:val="28"/>
          <w:szCs w:val="28"/>
        </w:rPr>
        <w:t>小时；重大故障：</w:t>
      </w:r>
      <w:r>
        <w:rPr>
          <w:sz w:val="28"/>
          <w:szCs w:val="28"/>
        </w:rPr>
        <w:t>48</w:t>
      </w:r>
      <w:r>
        <w:rPr>
          <w:rFonts w:hint="eastAsia"/>
          <w:sz w:val="28"/>
          <w:szCs w:val="28"/>
        </w:rPr>
        <w:t>小时；水泵和压缩机及相关大型部件维修除外。特殊情况双方协商解决。</w:t>
      </w:r>
    </w:p>
    <w:p w:rsidR="00196107" w:rsidRDefault="003D6A85">
      <w:pPr>
        <w:ind w:firstLine="660"/>
        <w:rPr>
          <w:b/>
          <w:sz w:val="32"/>
        </w:rPr>
      </w:pPr>
      <w:r>
        <w:rPr>
          <w:rFonts w:hint="eastAsia"/>
          <w:b/>
          <w:sz w:val="32"/>
        </w:rPr>
        <w:t>第五条甲方享有的其他服务内容</w:t>
      </w:r>
    </w:p>
    <w:p w:rsidR="00196107" w:rsidRDefault="003D6A85">
      <w:pPr>
        <w:ind w:firstLine="660"/>
        <w:rPr>
          <w:spacing w:val="-24"/>
          <w:sz w:val="28"/>
          <w:szCs w:val="28"/>
        </w:rPr>
      </w:pPr>
      <w:r>
        <w:rPr>
          <w:spacing w:val="-24"/>
          <w:sz w:val="28"/>
          <w:szCs w:val="28"/>
        </w:rPr>
        <w:t>1.</w:t>
      </w:r>
      <w:r>
        <w:rPr>
          <w:rFonts w:hint="eastAsia"/>
          <w:spacing w:val="-10"/>
          <w:sz w:val="28"/>
          <w:szCs w:val="28"/>
        </w:rPr>
        <w:t>建立完整、真实的用户档案（客户维护服务记录、维护保养记录）。</w:t>
      </w:r>
    </w:p>
    <w:p w:rsidR="00196107" w:rsidRDefault="003D6A85">
      <w:pPr>
        <w:ind w:firstLine="660"/>
        <w:rPr>
          <w:sz w:val="28"/>
          <w:szCs w:val="28"/>
        </w:rPr>
      </w:pPr>
      <w:r>
        <w:rPr>
          <w:sz w:val="28"/>
          <w:szCs w:val="28"/>
        </w:rPr>
        <w:t>2.</w:t>
      </w:r>
      <w:r>
        <w:rPr>
          <w:rFonts w:hint="eastAsia"/>
          <w:sz w:val="28"/>
          <w:szCs w:val="28"/>
        </w:rPr>
        <w:t>维护</w:t>
      </w:r>
      <w:r>
        <w:rPr>
          <w:sz w:val="28"/>
          <w:szCs w:val="28"/>
        </w:rPr>
        <w:t>/</w:t>
      </w:r>
      <w:r>
        <w:rPr>
          <w:rFonts w:hint="eastAsia"/>
          <w:sz w:val="28"/>
          <w:szCs w:val="28"/>
        </w:rPr>
        <w:t>维修相关记录电子版按时提供给甲方公司责任人。</w:t>
      </w:r>
    </w:p>
    <w:p w:rsidR="00196107" w:rsidRDefault="003D6A85">
      <w:pPr>
        <w:ind w:firstLine="660"/>
        <w:rPr>
          <w:sz w:val="28"/>
          <w:szCs w:val="28"/>
        </w:rPr>
      </w:pPr>
      <w:r>
        <w:rPr>
          <w:sz w:val="28"/>
          <w:szCs w:val="28"/>
        </w:rPr>
        <w:t>3.</w:t>
      </w:r>
      <w:r>
        <w:rPr>
          <w:rFonts w:hint="eastAsia"/>
          <w:sz w:val="28"/>
          <w:szCs w:val="28"/>
        </w:rPr>
        <w:t>不定期的现场故障处理（乙方在接到甲方保修通知后小时内到</w:t>
      </w:r>
      <w:r>
        <w:rPr>
          <w:rFonts w:hint="eastAsia"/>
          <w:sz w:val="28"/>
          <w:szCs w:val="28"/>
        </w:rPr>
        <w:lastRenderedPageBreak/>
        <w:t>达现场）。</w:t>
      </w:r>
    </w:p>
    <w:p w:rsidR="00196107" w:rsidRDefault="003D6A85">
      <w:pPr>
        <w:ind w:firstLine="660"/>
        <w:rPr>
          <w:sz w:val="28"/>
          <w:szCs w:val="28"/>
        </w:rPr>
      </w:pPr>
      <w:r>
        <w:rPr>
          <w:sz w:val="28"/>
          <w:szCs w:val="28"/>
        </w:rPr>
        <w:t>4.</w:t>
      </w:r>
      <w:r>
        <w:rPr>
          <w:rFonts w:hint="eastAsia"/>
          <w:sz w:val="28"/>
          <w:szCs w:val="28"/>
        </w:rPr>
        <w:t>不定期的电话回访。</w:t>
      </w:r>
    </w:p>
    <w:p w:rsidR="00196107" w:rsidRDefault="003D6A85">
      <w:pPr>
        <w:ind w:firstLine="660"/>
        <w:rPr>
          <w:sz w:val="28"/>
          <w:szCs w:val="28"/>
        </w:rPr>
      </w:pPr>
      <w:r>
        <w:rPr>
          <w:sz w:val="28"/>
          <w:szCs w:val="28"/>
        </w:rPr>
        <w:t>5.</w:t>
      </w:r>
      <w:r>
        <w:rPr>
          <w:rFonts w:hint="eastAsia"/>
          <w:sz w:val="28"/>
          <w:szCs w:val="28"/>
        </w:rPr>
        <w:t>对甲方相关人员进行相应的培训。</w:t>
      </w:r>
    </w:p>
    <w:p w:rsidR="00196107" w:rsidRDefault="003D6A85">
      <w:pPr>
        <w:ind w:firstLine="660"/>
        <w:rPr>
          <w:b/>
          <w:sz w:val="32"/>
        </w:rPr>
      </w:pPr>
      <w:r>
        <w:rPr>
          <w:rFonts w:hint="eastAsia"/>
          <w:b/>
          <w:sz w:val="32"/>
        </w:rPr>
        <w:t>第六条违约责任</w:t>
      </w:r>
    </w:p>
    <w:p w:rsidR="00196107" w:rsidRDefault="003D6A85">
      <w:pPr>
        <w:ind w:firstLine="660"/>
        <w:rPr>
          <w:sz w:val="28"/>
          <w:szCs w:val="28"/>
        </w:rPr>
      </w:pPr>
      <w:r>
        <w:rPr>
          <w:sz w:val="28"/>
          <w:szCs w:val="28"/>
        </w:rPr>
        <w:t>1.</w:t>
      </w:r>
      <w:r>
        <w:rPr>
          <w:rFonts w:hint="eastAsia"/>
          <w:sz w:val="28"/>
          <w:szCs w:val="28"/>
        </w:rPr>
        <w:t>违约内容包括单方面终止合同；不按照相关规范维护、保养，无故拖延时间；未及时拨付款项；无故拖延各种签证、手续等。</w:t>
      </w:r>
    </w:p>
    <w:p w:rsidR="00196107" w:rsidRDefault="003D6A85">
      <w:pPr>
        <w:ind w:firstLine="660"/>
        <w:rPr>
          <w:sz w:val="28"/>
          <w:szCs w:val="28"/>
        </w:rPr>
      </w:pPr>
      <w:r>
        <w:rPr>
          <w:sz w:val="28"/>
          <w:szCs w:val="28"/>
        </w:rPr>
        <w:t>2.</w:t>
      </w:r>
      <w:r>
        <w:rPr>
          <w:rFonts w:hint="eastAsia"/>
          <w:sz w:val="28"/>
          <w:szCs w:val="28"/>
        </w:rPr>
        <w:t>任何一方无故终止合同的，按合同价款的</w:t>
      </w:r>
      <w:r>
        <w:rPr>
          <w:sz w:val="28"/>
          <w:szCs w:val="28"/>
        </w:rPr>
        <w:t>10%</w:t>
      </w:r>
      <w:r>
        <w:rPr>
          <w:rFonts w:hint="eastAsia"/>
          <w:sz w:val="28"/>
          <w:szCs w:val="28"/>
        </w:rPr>
        <w:t>支付违约金，并赔偿守约方由此产生的一切损失。</w:t>
      </w:r>
    </w:p>
    <w:p w:rsidR="00196107" w:rsidRDefault="003D6A85">
      <w:pPr>
        <w:ind w:firstLine="660"/>
        <w:rPr>
          <w:sz w:val="28"/>
          <w:szCs w:val="28"/>
        </w:rPr>
      </w:pPr>
      <w:r>
        <w:rPr>
          <w:sz w:val="28"/>
          <w:szCs w:val="28"/>
        </w:rPr>
        <w:t>3.</w:t>
      </w:r>
      <w:r>
        <w:rPr>
          <w:rFonts w:hint="eastAsia"/>
          <w:sz w:val="28"/>
          <w:szCs w:val="28"/>
        </w:rPr>
        <w:t>乙方在维护、保养期间，接到保修通知后，若不能按合同规定及时到现场维修或按期维护的，应赔付甲方</w:t>
      </w:r>
      <w:r>
        <w:rPr>
          <w:sz w:val="28"/>
          <w:szCs w:val="28"/>
        </w:rPr>
        <w:t>200</w:t>
      </w:r>
      <w:r>
        <w:rPr>
          <w:rFonts w:hint="eastAsia"/>
          <w:sz w:val="28"/>
          <w:szCs w:val="28"/>
        </w:rPr>
        <w:t>元</w:t>
      </w:r>
      <w:r>
        <w:rPr>
          <w:sz w:val="28"/>
          <w:szCs w:val="28"/>
        </w:rPr>
        <w:t>/</w:t>
      </w:r>
      <w:r>
        <w:rPr>
          <w:rFonts w:hint="eastAsia"/>
          <w:sz w:val="28"/>
          <w:szCs w:val="28"/>
        </w:rPr>
        <w:t>天，并以天数累计计算。迟延</w:t>
      </w:r>
      <w:r>
        <w:rPr>
          <w:sz w:val="28"/>
          <w:szCs w:val="28"/>
        </w:rPr>
        <w:t>3</w:t>
      </w:r>
      <w:r>
        <w:rPr>
          <w:rFonts w:hint="eastAsia"/>
          <w:sz w:val="28"/>
          <w:szCs w:val="28"/>
        </w:rPr>
        <w:t>天以上或累计</w:t>
      </w:r>
      <w:r>
        <w:rPr>
          <w:sz w:val="28"/>
          <w:szCs w:val="28"/>
        </w:rPr>
        <w:t>3</w:t>
      </w:r>
      <w:r>
        <w:rPr>
          <w:rFonts w:hint="eastAsia"/>
          <w:sz w:val="28"/>
          <w:szCs w:val="28"/>
        </w:rPr>
        <w:t>次以上（含</w:t>
      </w:r>
      <w:r>
        <w:rPr>
          <w:sz w:val="28"/>
          <w:szCs w:val="28"/>
        </w:rPr>
        <w:t>3</w:t>
      </w:r>
      <w:r>
        <w:rPr>
          <w:rFonts w:hint="eastAsia"/>
          <w:sz w:val="28"/>
          <w:szCs w:val="28"/>
        </w:rPr>
        <w:t>次）乙方未及时到现场维修的，甲方有权单方解除本合同，乙方应退还甲方支付的全部款项，并赔偿甲方的全部损失。</w:t>
      </w:r>
    </w:p>
    <w:p w:rsidR="00196107" w:rsidRDefault="003D6A85">
      <w:pPr>
        <w:ind w:firstLine="660"/>
        <w:rPr>
          <w:sz w:val="28"/>
          <w:szCs w:val="28"/>
        </w:rPr>
      </w:pPr>
      <w:r>
        <w:rPr>
          <w:sz w:val="28"/>
          <w:szCs w:val="28"/>
        </w:rPr>
        <w:t>4.</w:t>
      </w:r>
      <w:r>
        <w:rPr>
          <w:rFonts w:hint="eastAsia"/>
          <w:sz w:val="28"/>
          <w:szCs w:val="28"/>
        </w:rPr>
        <w:t>因乙方在维保过程中的过错造成设备损坏的，乙方应赔偿由此给甲方造成的全部损失。</w:t>
      </w:r>
    </w:p>
    <w:p w:rsidR="00196107" w:rsidRDefault="003D6A85">
      <w:pPr>
        <w:ind w:firstLine="660"/>
        <w:rPr>
          <w:sz w:val="28"/>
          <w:szCs w:val="28"/>
        </w:rPr>
      </w:pPr>
      <w:r>
        <w:rPr>
          <w:sz w:val="28"/>
          <w:szCs w:val="28"/>
        </w:rPr>
        <w:t>5.</w:t>
      </w:r>
      <w:r>
        <w:rPr>
          <w:rFonts w:hint="eastAsia"/>
          <w:sz w:val="28"/>
          <w:szCs w:val="28"/>
        </w:rPr>
        <w:t>非乙方原因造成中央空调、冰机机组设备损坏的，乙方不承担赔偿责任，但仍应按合同约定提供维保服务。</w:t>
      </w:r>
    </w:p>
    <w:p w:rsidR="00196107" w:rsidRDefault="003D6A85">
      <w:pPr>
        <w:ind w:firstLine="660"/>
        <w:rPr>
          <w:sz w:val="28"/>
          <w:szCs w:val="28"/>
        </w:rPr>
      </w:pPr>
      <w:r>
        <w:rPr>
          <w:sz w:val="28"/>
          <w:szCs w:val="28"/>
        </w:rPr>
        <w:t>6.</w:t>
      </w:r>
      <w:r>
        <w:rPr>
          <w:rFonts w:hint="eastAsia"/>
          <w:sz w:val="28"/>
          <w:szCs w:val="28"/>
        </w:rPr>
        <w:t>因不可抗力因素造成机组、设备损坏的，乙方不承担赔偿责任，但仍应按合同约定提供维保服务。</w:t>
      </w:r>
    </w:p>
    <w:p w:rsidR="00196107" w:rsidRDefault="003D6A85">
      <w:pPr>
        <w:ind w:firstLine="660"/>
        <w:rPr>
          <w:sz w:val="28"/>
          <w:szCs w:val="28"/>
        </w:rPr>
      </w:pPr>
      <w:r>
        <w:rPr>
          <w:sz w:val="28"/>
          <w:szCs w:val="28"/>
        </w:rPr>
        <w:t>7.</w:t>
      </w:r>
      <w:r>
        <w:rPr>
          <w:rFonts w:hint="eastAsia"/>
          <w:sz w:val="28"/>
          <w:szCs w:val="28"/>
        </w:rPr>
        <w:t>乙方应当确保维护、保养质量，甲方有权派人对乙方人员的维保工作进行监督，提出建议，经修改后仍达不到甲方的质量要求的，甲方有权单方提前解除合同。乙方应退还甲方支付的全部款项，并赔</w:t>
      </w:r>
      <w:r>
        <w:rPr>
          <w:rFonts w:hint="eastAsia"/>
          <w:sz w:val="28"/>
          <w:szCs w:val="28"/>
        </w:rPr>
        <w:lastRenderedPageBreak/>
        <w:t>偿甲方的全部损失。</w:t>
      </w:r>
    </w:p>
    <w:p w:rsidR="00196107" w:rsidRDefault="003D6A85">
      <w:pPr>
        <w:ind w:firstLine="660"/>
        <w:rPr>
          <w:b/>
          <w:sz w:val="32"/>
        </w:rPr>
      </w:pPr>
      <w:r>
        <w:rPr>
          <w:rFonts w:hint="eastAsia"/>
          <w:b/>
          <w:sz w:val="32"/>
        </w:rPr>
        <w:t>第七条争议解决方式</w:t>
      </w:r>
    </w:p>
    <w:p w:rsidR="00196107" w:rsidRDefault="003D6A85">
      <w:pPr>
        <w:ind w:firstLine="660"/>
        <w:rPr>
          <w:sz w:val="32"/>
        </w:rPr>
      </w:pPr>
      <w:r>
        <w:rPr>
          <w:rFonts w:hint="eastAsia"/>
          <w:sz w:val="28"/>
          <w:szCs w:val="28"/>
        </w:rPr>
        <w:t>如合同发生争议，双方友好协商解决，双方协商不成，可向甲方所在地人民法院起诉。</w:t>
      </w:r>
    </w:p>
    <w:p w:rsidR="00196107" w:rsidRDefault="003D6A85">
      <w:pPr>
        <w:ind w:firstLine="660"/>
        <w:rPr>
          <w:b/>
          <w:sz w:val="32"/>
        </w:rPr>
      </w:pPr>
      <w:r>
        <w:rPr>
          <w:rFonts w:hint="eastAsia"/>
          <w:b/>
          <w:sz w:val="32"/>
        </w:rPr>
        <w:t>第八条其它约定</w:t>
      </w:r>
    </w:p>
    <w:p w:rsidR="00196107" w:rsidRDefault="003D6A85">
      <w:pPr>
        <w:ind w:firstLine="660"/>
        <w:rPr>
          <w:sz w:val="28"/>
          <w:szCs w:val="28"/>
        </w:rPr>
      </w:pPr>
      <w:r>
        <w:rPr>
          <w:sz w:val="28"/>
          <w:szCs w:val="28"/>
        </w:rPr>
        <w:t>1.</w:t>
      </w:r>
      <w:r>
        <w:rPr>
          <w:rFonts w:hint="eastAsia"/>
          <w:sz w:val="28"/>
          <w:szCs w:val="28"/>
        </w:rPr>
        <w:t>在合同生效后双方即共同对中央空调、冰机系统进行检测，并形成书面记录在案，以明确双方职责，对于检测出来的已损坏部分经甲方确认后，所产生的配件或材料费用由甲方承担。后期维保期间的配件、材料费用由乙方承担。</w:t>
      </w:r>
    </w:p>
    <w:p w:rsidR="00196107" w:rsidRDefault="003D6A85">
      <w:pPr>
        <w:ind w:firstLine="660"/>
        <w:rPr>
          <w:sz w:val="28"/>
          <w:szCs w:val="28"/>
        </w:rPr>
      </w:pPr>
      <w:r>
        <w:rPr>
          <w:sz w:val="28"/>
          <w:szCs w:val="28"/>
        </w:rPr>
        <w:t>2.</w:t>
      </w:r>
      <w:r>
        <w:rPr>
          <w:rFonts w:hint="eastAsia"/>
          <w:sz w:val="28"/>
          <w:szCs w:val="28"/>
        </w:rPr>
        <w:t>本合同在执行中，如有异议或未尽事宜，双方协商处理，签订补充协议，补充协议与本合同具有同等法律效力。</w:t>
      </w:r>
    </w:p>
    <w:p w:rsidR="00196107" w:rsidRDefault="003D6A85">
      <w:pPr>
        <w:ind w:firstLine="660"/>
        <w:rPr>
          <w:sz w:val="28"/>
          <w:szCs w:val="28"/>
        </w:rPr>
      </w:pPr>
      <w:r>
        <w:rPr>
          <w:sz w:val="28"/>
          <w:szCs w:val="28"/>
        </w:rPr>
        <w:t>3.</w:t>
      </w:r>
      <w:r>
        <w:rPr>
          <w:rFonts w:hint="eastAsia"/>
          <w:sz w:val="28"/>
          <w:szCs w:val="28"/>
        </w:rPr>
        <w:t>本合同经双方签字并盖章后生效。</w:t>
      </w:r>
    </w:p>
    <w:p w:rsidR="00196107" w:rsidRDefault="003D6A85">
      <w:pPr>
        <w:ind w:firstLine="660"/>
        <w:rPr>
          <w:sz w:val="28"/>
          <w:szCs w:val="28"/>
        </w:rPr>
      </w:pPr>
      <w:r>
        <w:rPr>
          <w:sz w:val="28"/>
          <w:szCs w:val="28"/>
        </w:rPr>
        <w:t>4.</w:t>
      </w:r>
      <w:r>
        <w:rPr>
          <w:rFonts w:hint="eastAsia"/>
          <w:sz w:val="28"/>
          <w:szCs w:val="28"/>
        </w:rPr>
        <w:t>如甲方不按规定时间内组织验收的，视为验收合格。</w:t>
      </w:r>
    </w:p>
    <w:p w:rsidR="00196107" w:rsidRDefault="003D6A85">
      <w:pPr>
        <w:ind w:firstLine="660"/>
        <w:rPr>
          <w:sz w:val="28"/>
          <w:szCs w:val="28"/>
        </w:rPr>
      </w:pPr>
      <w:r>
        <w:rPr>
          <w:sz w:val="28"/>
          <w:szCs w:val="28"/>
        </w:rPr>
        <w:t>5.</w:t>
      </w:r>
      <w:r>
        <w:rPr>
          <w:rFonts w:hint="eastAsia"/>
          <w:sz w:val="28"/>
          <w:szCs w:val="28"/>
        </w:rPr>
        <w:t>本合同附件与本合同具有同等效力。</w:t>
      </w:r>
    </w:p>
    <w:p w:rsidR="00196107" w:rsidRDefault="003D6A85">
      <w:pPr>
        <w:ind w:firstLine="660"/>
        <w:rPr>
          <w:spacing w:val="-16"/>
          <w:sz w:val="28"/>
          <w:szCs w:val="28"/>
        </w:rPr>
        <w:sectPr w:rsidR="00196107">
          <w:pgSz w:w="11906" w:h="16838"/>
          <w:pgMar w:top="1440" w:right="1800" w:bottom="1440" w:left="1800" w:header="851" w:footer="992" w:gutter="0"/>
          <w:cols w:space="425"/>
          <w:docGrid w:type="lines" w:linePitch="312"/>
        </w:sectPr>
      </w:pPr>
      <w:r>
        <w:rPr>
          <w:spacing w:val="-16"/>
          <w:sz w:val="28"/>
          <w:szCs w:val="28"/>
        </w:rPr>
        <w:t>6.</w:t>
      </w:r>
      <w:r>
        <w:rPr>
          <w:rFonts w:hint="eastAsia"/>
          <w:spacing w:val="-16"/>
          <w:sz w:val="28"/>
          <w:szCs w:val="28"/>
        </w:rPr>
        <w:t>本合同正本一式五份，甲方执三份，乙方执两份，具有同等法律效力。</w:t>
      </w:r>
    </w:p>
    <w:p w:rsidR="00196107" w:rsidRDefault="003D6A85">
      <w:pPr>
        <w:rPr>
          <w:spacing w:val="-28"/>
          <w:sz w:val="28"/>
          <w:szCs w:val="28"/>
        </w:rPr>
      </w:pPr>
      <w:r>
        <w:rPr>
          <w:rFonts w:hint="eastAsia"/>
          <w:spacing w:val="-28"/>
          <w:sz w:val="28"/>
          <w:szCs w:val="28"/>
        </w:rPr>
        <w:lastRenderedPageBreak/>
        <w:t>甲方：</w:t>
      </w:r>
      <w:r>
        <w:rPr>
          <w:rFonts w:hint="eastAsia"/>
          <w:spacing w:val="-17"/>
          <w:sz w:val="28"/>
          <w:szCs w:val="28"/>
        </w:rPr>
        <w:t>重庆长江黄金游轮有限公司</w:t>
      </w:r>
    </w:p>
    <w:p w:rsidR="00196107" w:rsidRDefault="003D6A85">
      <w:pPr>
        <w:rPr>
          <w:sz w:val="28"/>
          <w:szCs w:val="28"/>
        </w:rPr>
      </w:pPr>
      <w:r>
        <w:rPr>
          <w:rFonts w:hint="eastAsia"/>
          <w:sz w:val="28"/>
          <w:szCs w:val="28"/>
        </w:rPr>
        <w:t>代表：</w:t>
      </w:r>
    </w:p>
    <w:p w:rsidR="00196107" w:rsidRDefault="003D6A85">
      <w:pPr>
        <w:rPr>
          <w:sz w:val="28"/>
          <w:szCs w:val="28"/>
        </w:rPr>
      </w:pPr>
      <w:r>
        <w:rPr>
          <w:rFonts w:hint="eastAsia"/>
          <w:sz w:val="28"/>
          <w:szCs w:val="28"/>
        </w:rPr>
        <w:t>地址：</w:t>
      </w:r>
    </w:p>
    <w:p w:rsidR="00196107" w:rsidRDefault="00196107">
      <w:pPr>
        <w:rPr>
          <w:sz w:val="28"/>
          <w:szCs w:val="28"/>
        </w:rPr>
      </w:pPr>
    </w:p>
    <w:p w:rsidR="00196107" w:rsidRDefault="003D6A85">
      <w:pPr>
        <w:rPr>
          <w:sz w:val="28"/>
          <w:szCs w:val="28"/>
        </w:rPr>
      </w:pPr>
      <w:r>
        <w:rPr>
          <w:rFonts w:hint="eastAsia"/>
          <w:sz w:val="28"/>
          <w:szCs w:val="28"/>
        </w:rPr>
        <w:t>电话</w:t>
      </w:r>
      <w:r>
        <w:rPr>
          <w:rFonts w:hint="eastAsia"/>
          <w:sz w:val="28"/>
          <w:szCs w:val="28"/>
        </w:rPr>
        <w:t>/</w:t>
      </w:r>
      <w:r>
        <w:rPr>
          <w:rFonts w:hint="eastAsia"/>
          <w:sz w:val="28"/>
          <w:szCs w:val="28"/>
        </w:rPr>
        <w:t>传真</w:t>
      </w:r>
      <w:r>
        <w:rPr>
          <w:rFonts w:hint="eastAsia"/>
          <w:sz w:val="28"/>
          <w:szCs w:val="28"/>
        </w:rPr>
        <w:t>:</w:t>
      </w:r>
    </w:p>
    <w:p w:rsidR="00196107" w:rsidRDefault="003D6A85">
      <w:pPr>
        <w:rPr>
          <w:sz w:val="28"/>
          <w:szCs w:val="28"/>
        </w:rPr>
      </w:pPr>
      <w:r>
        <w:rPr>
          <w:rFonts w:hint="eastAsia"/>
          <w:sz w:val="28"/>
          <w:szCs w:val="28"/>
        </w:rPr>
        <w:lastRenderedPageBreak/>
        <w:t>乙方：</w:t>
      </w:r>
    </w:p>
    <w:p w:rsidR="00196107" w:rsidRDefault="003D6A85">
      <w:pPr>
        <w:rPr>
          <w:sz w:val="28"/>
          <w:szCs w:val="28"/>
        </w:rPr>
      </w:pPr>
      <w:r>
        <w:rPr>
          <w:rFonts w:hint="eastAsia"/>
          <w:sz w:val="28"/>
          <w:szCs w:val="28"/>
        </w:rPr>
        <w:t>代表：</w:t>
      </w:r>
    </w:p>
    <w:p w:rsidR="00196107" w:rsidRDefault="003D6A85">
      <w:pPr>
        <w:rPr>
          <w:sz w:val="28"/>
          <w:szCs w:val="28"/>
        </w:rPr>
      </w:pPr>
      <w:r>
        <w:rPr>
          <w:rFonts w:hint="eastAsia"/>
          <w:sz w:val="28"/>
          <w:szCs w:val="28"/>
        </w:rPr>
        <w:t>地址：</w:t>
      </w:r>
      <w:bookmarkStart w:id="1" w:name="_GoBack"/>
      <w:bookmarkEnd w:id="1"/>
    </w:p>
    <w:p w:rsidR="00196107" w:rsidRDefault="00196107">
      <w:pPr>
        <w:rPr>
          <w:sz w:val="28"/>
          <w:szCs w:val="28"/>
        </w:rPr>
      </w:pPr>
    </w:p>
    <w:p w:rsidR="00196107" w:rsidRDefault="00196107">
      <w:pPr>
        <w:rPr>
          <w:sz w:val="28"/>
          <w:szCs w:val="28"/>
        </w:rPr>
        <w:sectPr w:rsidR="00196107">
          <w:type w:val="continuous"/>
          <w:pgSz w:w="11906" w:h="16838"/>
          <w:pgMar w:top="1440" w:right="1800" w:bottom="1440" w:left="1800" w:header="851" w:footer="992" w:gutter="0"/>
          <w:cols w:num="2" w:space="720" w:equalWidth="0">
            <w:col w:w="3940" w:space="425"/>
            <w:col w:w="3940"/>
          </w:cols>
          <w:docGrid w:type="lines" w:linePitch="312"/>
        </w:sectPr>
      </w:pPr>
    </w:p>
    <w:p w:rsidR="00196107" w:rsidRDefault="003D6A85">
      <w:pPr>
        <w:spacing w:line="360" w:lineRule="auto"/>
        <w:rPr>
          <w:sz w:val="28"/>
          <w:szCs w:val="28"/>
        </w:rPr>
      </w:pPr>
      <w:r>
        <w:rPr>
          <w:rFonts w:hint="eastAsia"/>
          <w:sz w:val="28"/>
          <w:szCs w:val="28"/>
        </w:rPr>
        <w:lastRenderedPageBreak/>
        <w:t>电话</w:t>
      </w:r>
      <w:r>
        <w:rPr>
          <w:rFonts w:hint="eastAsia"/>
          <w:sz w:val="28"/>
          <w:szCs w:val="28"/>
        </w:rPr>
        <w:t>:</w:t>
      </w:r>
      <w:r>
        <w:rPr>
          <w:sz w:val="28"/>
          <w:szCs w:val="28"/>
        </w:rPr>
        <w:t xml:space="preserve">     </w:t>
      </w:r>
      <w:r>
        <w:rPr>
          <w:rFonts w:hint="eastAsia"/>
          <w:sz w:val="28"/>
          <w:szCs w:val="28"/>
        </w:rPr>
        <w:t xml:space="preserve">                      </w:t>
      </w:r>
      <w:r>
        <w:rPr>
          <w:rFonts w:hint="eastAsia"/>
          <w:sz w:val="28"/>
          <w:szCs w:val="28"/>
        </w:rPr>
        <w:t>电话：</w:t>
      </w:r>
    </w:p>
    <w:p w:rsidR="00196107" w:rsidRDefault="003D6A85">
      <w:pPr>
        <w:ind w:left="140" w:hangingChars="50" w:hanging="140"/>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196107" w:rsidRDefault="00196107">
      <w:pPr>
        <w:ind w:firstLineChars="1500" w:firstLine="4200"/>
        <w:rPr>
          <w:sz w:val="28"/>
          <w:szCs w:val="28"/>
        </w:rPr>
      </w:pPr>
    </w:p>
    <w:p w:rsidR="00196107" w:rsidRDefault="00196107">
      <w:pPr>
        <w:ind w:firstLineChars="1500" w:firstLine="4200"/>
        <w:rPr>
          <w:sz w:val="28"/>
          <w:szCs w:val="28"/>
        </w:rPr>
      </w:pPr>
    </w:p>
    <w:p w:rsidR="00196107" w:rsidRDefault="00196107">
      <w:pPr>
        <w:ind w:firstLineChars="1500" w:firstLine="4200"/>
        <w:rPr>
          <w:sz w:val="28"/>
          <w:szCs w:val="28"/>
        </w:rPr>
      </w:pPr>
    </w:p>
    <w:p w:rsidR="00196107" w:rsidRDefault="003D6A85">
      <w:pPr>
        <w:spacing w:line="360" w:lineRule="auto"/>
        <w:rPr>
          <w:sz w:val="28"/>
          <w:szCs w:val="28"/>
        </w:rPr>
      </w:pPr>
      <w:r>
        <w:rPr>
          <w:sz w:val="28"/>
          <w:szCs w:val="28"/>
        </w:rPr>
        <w:t xml:space="preserve"> </w:t>
      </w:r>
    </w:p>
    <w:p w:rsidR="00196107" w:rsidRDefault="00196107">
      <w:pPr>
        <w:rPr>
          <w:sz w:val="28"/>
          <w:szCs w:val="28"/>
        </w:rPr>
      </w:pPr>
    </w:p>
    <w:p w:rsidR="00196107" w:rsidRDefault="00196107">
      <w:pPr>
        <w:rPr>
          <w:sz w:val="28"/>
          <w:szCs w:val="28"/>
        </w:rPr>
      </w:pPr>
    </w:p>
    <w:sectPr w:rsidR="00196107" w:rsidSect="00196107">
      <w:type w:val="continuous"/>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歌乐所杨洁律师" w:date="2019-01-24T14:34:00Z" w:initials="杨">
    <w:p w:rsidR="00196107" w:rsidRDefault="003D6A85">
      <w:pPr>
        <w:pStyle w:val="a3"/>
      </w:pPr>
      <w:r>
        <w:rPr>
          <w:rFonts w:hint="eastAsia"/>
        </w:rPr>
        <w:t>通常意义的“全包”是包含维修过程中的全部配件和材料费用，但第八条</w:t>
      </w:r>
      <w:r>
        <w:rPr>
          <w:rFonts w:hint="eastAsia"/>
        </w:rPr>
        <w:t>1</w:t>
      </w:r>
      <w:r>
        <w:rPr>
          <w:rFonts w:hint="eastAsia"/>
        </w:rPr>
        <w:t>款中约定前期检测已损坏的配件和材料由甲方承担费用。</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D33CC"/>
    <w:multiLevelType w:val="multilevel"/>
    <w:tmpl w:val="3CDD33CC"/>
    <w:lvl w:ilvl="0">
      <w:start w:val="1"/>
      <w:numFmt w:val="decimal"/>
      <w:lvlText w:val="%1."/>
      <w:lvlJc w:val="left"/>
      <w:pPr>
        <w:ind w:left="1005" w:hanging="360"/>
      </w:pPr>
      <w:rPr>
        <w:rFonts w:cs="Times New Roman" w:hint="default"/>
      </w:rPr>
    </w:lvl>
    <w:lvl w:ilvl="1" w:tentative="1">
      <w:start w:val="1"/>
      <w:numFmt w:val="lowerLetter"/>
      <w:lvlText w:val="%2)"/>
      <w:lvlJc w:val="left"/>
      <w:pPr>
        <w:ind w:left="1485" w:hanging="420"/>
      </w:pPr>
      <w:rPr>
        <w:rFonts w:cs="Times New Roman"/>
      </w:rPr>
    </w:lvl>
    <w:lvl w:ilvl="2" w:tentative="1">
      <w:start w:val="1"/>
      <w:numFmt w:val="lowerRoman"/>
      <w:lvlText w:val="%3."/>
      <w:lvlJc w:val="right"/>
      <w:pPr>
        <w:ind w:left="1905" w:hanging="420"/>
      </w:pPr>
      <w:rPr>
        <w:rFonts w:cs="Times New Roman"/>
      </w:rPr>
    </w:lvl>
    <w:lvl w:ilvl="3" w:tentative="1">
      <w:start w:val="1"/>
      <w:numFmt w:val="decimal"/>
      <w:lvlText w:val="%4."/>
      <w:lvlJc w:val="left"/>
      <w:pPr>
        <w:ind w:left="2325" w:hanging="420"/>
      </w:pPr>
      <w:rPr>
        <w:rFonts w:cs="Times New Roman"/>
      </w:rPr>
    </w:lvl>
    <w:lvl w:ilvl="4" w:tentative="1">
      <w:start w:val="1"/>
      <w:numFmt w:val="lowerLetter"/>
      <w:lvlText w:val="%5)"/>
      <w:lvlJc w:val="left"/>
      <w:pPr>
        <w:ind w:left="2745" w:hanging="420"/>
      </w:pPr>
      <w:rPr>
        <w:rFonts w:cs="Times New Roman"/>
      </w:rPr>
    </w:lvl>
    <w:lvl w:ilvl="5" w:tentative="1">
      <w:start w:val="1"/>
      <w:numFmt w:val="lowerRoman"/>
      <w:lvlText w:val="%6."/>
      <w:lvlJc w:val="right"/>
      <w:pPr>
        <w:ind w:left="3165" w:hanging="420"/>
      </w:pPr>
      <w:rPr>
        <w:rFonts w:cs="Times New Roman"/>
      </w:rPr>
    </w:lvl>
    <w:lvl w:ilvl="6" w:tentative="1">
      <w:start w:val="1"/>
      <w:numFmt w:val="decimal"/>
      <w:lvlText w:val="%7."/>
      <w:lvlJc w:val="left"/>
      <w:pPr>
        <w:ind w:left="3585" w:hanging="420"/>
      </w:pPr>
      <w:rPr>
        <w:rFonts w:cs="Times New Roman"/>
      </w:rPr>
    </w:lvl>
    <w:lvl w:ilvl="7" w:tentative="1">
      <w:start w:val="1"/>
      <w:numFmt w:val="lowerLetter"/>
      <w:lvlText w:val="%8)"/>
      <w:lvlJc w:val="left"/>
      <w:pPr>
        <w:ind w:left="4005" w:hanging="420"/>
      </w:pPr>
      <w:rPr>
        <w:rFonts w:cs="Times New Roman"/>
      </w:rPr>
    </w:lvl>
    <w:lvl w:ilvl="8" w:tentative="1">
      <w:start w:val="1"/>
      <w:numFmt w:val="lowerRoman"/>
      <w:lvlText w:val="%9."/>
      <w:lvlJc w:val="right"/>
      <w:pPr>
        <w:ind w:left="4425" w:hanging="420"/>
      </w:pPr>
      <w:rPr>
        <w:rFonts w:cs="Times New Roman"/>
      </w:rPr>
    </w:lvl>
  </w:abstractNum>
  <w:abstractNum w:abstractNumId="1">
    <w:nsid w:val="5A5D92B6"/>
    <w:multiLevelType w:val="singleLevel"/>
    <w:tmpl w:val="5A5D92B6"/>
    <w:lvl w:ilvl="0">
      <w:start w:val="2"/>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6735"/>
    <w:rsid w:val="00056CDB"/>
    <w:rsid w:val="00061E16"/>
    <w:rsid w:val="000A0E52"/>
    <w:rsid w:val="000B4990"/>
    <w:rsid w:val="000E7E65"/>
    <w:rsid w:val="0011194E"/>
    <w:rsid w:val="00122C5D"/>
    <w:rsid w:val="001415DE"/>
    <w:rsid w:val="00196107"/>
    <w:rsid w:val="001A6419"/>
    <w:rsid w:val="001B55D1"/>
    <w:rsid w:val="001E0A87"/>
    <w:rsid w:val="00227304"/>
    <w:rsid w:val="002720FD"/>
    <w:rsid w:val="00290D1A"/>
    <w:rsid w:val="002B6426"/>
    <w:rsid w:val="003049B5"/>
    <w:rsid w:val="00305F5B"/>
    <w:rsid w:val="003130E8"/>
    <w:rsid w:val="00395047"/>
    <w:rsid w:val="003B3429"/>
    <w:rsid w:val="003D6A85"/>
    <w:rsid w:val="003F1411"/>
    <w:rsid w:val="003F3B5B"/>
    <w:rsid w:val="00401FDC"/>
    <w:rsid w:val="00437EB9"/>
    <w:rsid w:val="0057021C"/>
    <w:rsid w:val="005A1717"/>
    <w:rsid w:val="005A3DD3"/>
    <w:rsid w:val="005F7498"/>
    <w:rsid w:val="00676A62"/>
    <w:rsid w:val="006C3E72"/>
    <w:rsid w:val="007214E7"/>
    <w:rsid w:val="00733DD8"/>
    <w:rsid w:val="00766735"/>
    <w:rsid w:val="00776160"/>
    <w:rsid w:val="0083203A"/>
    <w:rsid w:val="00840650"/>
    <w:rsid w:val="00842EF0"/>
    <w:rsid w:val="00851B02"/>
    <w:rsid w:val="00880D96"/>
    <w:rsid w:val="008E34E7"/>
    <w:rsid w:val="0097436D"/>
    <w:rsid w:val="009F1BA7"/>
    <w:rsid w:val="00A02B58"/>
    <w:rsid w:val="00A14C62"/>
    <w:rsid w:val="00A644C5"/>
    <w:rsid w:val="00AF1107"/>
    <w:rsid w:val="00B25FF1"/>
    <w:rsid w:val="00B45993"/>
    <w:rsid w:val="00B55B48"/>
    <w:rsid w:val="00BB4904"/>
    <w:rsid w:val="00BB5C13"/>
    <w:rsid w:val="00BF33E9"/>
    <w:rsid w:val="00BF4E57"/>
    <w:rsid w:val="00C3554E"/>
    <w:rsid w:val="00C610C9"/>
    <w:rsid w:val="00CC4BC8"/>
    <w:rsid w:val="00DE2ED3"/>
    <w:rsid w:val="00E72D8F"/>
    <w:rsid w:val="00EA06CB"/>
    <w:rsid w:val="00EE5DE6"/>
    <w:rsid w:val="00EF7E97"/>
    <w:rsid w:val="00F07173"/>
    <w:rsid w:val="00F97F0C"/>
    <w:rsid w:val="06AF6F07"/>
    <w:rsid w:val="0BA4391F"/>
    <w:rsid w:val="0C0840A8"/>
    <w:rsid w:val="0C945618"/>
    <w:rsid w:val="0D3C3057"/>
    <w:rsid w:val="10564664"/>
    <w:rsid w:val="1D445A40"/>
    <w:rsid w:val="29E006A3"/>
    <w:rsid w:val="2A261D32"/>
    <w:rsid w:val="2A8219A0"/>
    <w:rsid w:val="3A5C32F2"/>
    <w:rsid w:val="3DFF7477"/>
    <w:rsid w:val="423B1ABA"/>
    <w:rsid w:val="4AC50387"/>
    <w:rsid w:val="5DAB4F50"/>
    <w:rsid w:val="63884A04"/>
    <w:rsid w:val="6FD077B0"/>
    <w:rsid w:val="78225A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annotation text" w:uiPriority="99"/>
    <w:lsdException w:name="header" w:semiHidden="0" w:uiPriority="99" w:unhideWhenUsed="0" w:qFormat="1"/>
    <w:lsdException w:name="footer" w:semiHidden="0" w:uiPriority="99" w:unhideWhenUsed="0"/>
    <w:lsdException w:name="caption" w:locked="1" w:qFormat="1"/>
    <w:lsdException w:name="annotation reference" w:uiPriority="99"/>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107"/>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196107"/>
    <w:pPr>
      <w:jc w:val="left"/>
    </w:pPr>
  </w:style>
  <w:style w:type="paragraph" w:styleId="a4">
    <w:name w:val="Balloon Text"/>
    <w:basedOn w:val="a"/>
    <w:link w:val="Char"/>
    <w:uiPriority w:val="99"/>
    <w:rsid w:val="00196107"/>
    <w:rPr>
      <w:sz w:val="18"/>
      <w:szCs w:val="18"/>
    </w:rPr>
  </w:style>
  <w:style w:type="paragraph" w:styleId="a5">
    <w:name w:val="footer"/>
    <w:basedOn w:val="a"/>
    <w:link w:val="Char0"/>
    <w:uiPriority w:val="99"/>
    <w:rsid w:val="00196107"/>
    <w:pPr>
      <w:tabs>
        <w:tab w:val="center" w:pos="4153"/>
        <w:tab w:val="right" w:pos="8306"/>
      </w:tabs>
      <w:snapToGrid w:val="0"/>
      <w:jc w:val="left"/>
    </w:pPr>
    <w:rPr>
      <w:sz w:val="18"/>
      <w:szCs w:val="18"/>
    </w:rPr>
  </w:style>
  <w:style w:type="paragraph" w:styleId="a6">
    <w:name w:val="header"/>
    <w:basedOn w:val="a"/>
    <w:link w:val="Char1"/>
    <w:uiPriority w:val="99"/>
    <w:qFormat/>
    <w:rsid w:val="00196107"/>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uiPriority w:val="99"/>
    <w:unhideWhenUsed/>
    <w:rsid w:val="00196107"/>
    <w:rPr>
      <w:sz w:val="21"/>
      <w:szCs w:val="21"/>
    </w:rPr>
  </w:style>
  <w:style w:type="paragraph" w:customStyle="1" w:styleId="1">
    <w:name w:val="列出段落1"/>
    <w:basedOn w:val="a"/>
    <w:uiPriority w:val="99"/>
    <w:qFormat/>
    <w:rsid w:val="00196107"/>
    <w:pPr>
      <w:ind w:firstLineChars="200" w:firstLine="420"/>
    </w:pPr>
  </w:style>
  <w:style w:type="paragraph" w:customStyle="1" w:styleId="10">
    <w:name w:val="修订1"/>
    <w:hidden/>
    <w:uiPriority w:val="99"/>
    <w:unhideWhenUsed/>
    <w:rsid w:val="00196107"/>
    <w:rPr>
      <w:rFonts w:cs="Times New Roman"/>
      <w:kern w:val="2"/>
      <w:sz w:val="21"/>
      <w:szCs w:val="22"/>
    </w:rPr>
  </w:style>
  <w:style w:type="character" w:customStyle="1" w:styleId="Char">
    <w:name w:val="批注框文本 Char"/>
    <w:basedOn w:val="a0"/>
    <w:link w:val="a4"/>
    <w:uiPriority w:val="99"/>
    <w:semiHidden/>
    <w:locked/>
    <w:rsid w:val="00196107"/>
    <w:rPr>
      <w:rFonts w:cs="Times New Roman"/>
      <w:sz w:val="18"/>
      <w:szCs w:val="18"/>
    </w:rPr>
  </w:style>
  <w:style w:type="character" w:customStyle="1" w:styleId="Char0">
    <w:name w:val="页脚 Char"/>
    <w:basedOn w:val="a0"/>
    <w:link w:val="a5"/>
    <w:uiPriority w:val="99"/>
    <w:qFormat/>
    <w:locked/>
    <w:rsid w:val="00196107"/>
    <w:rPr>
      <w:rFonts w:cs="Times New Roman"/>
      <w:sz w:val="18"/>
      <w:szCs w:val="18"/>
    </w:rPr>
  </w:style>
  <w:style w:type="character" w:customStyle="1" w:styleId="Char1">
    <w:name w:val="页眉 Char"/>
    <w:basedOn w:val="a0"/>
    <w:link w:val="a6"/>
    <w:uiPriority w:val="99"/>
    <w:locked/>
    <w:rsid w:val="00196107"/>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354</Words>
  <Characters>2018</Characters>
  <Application>Microsoft Office Word</Application>
  <DocSecurity>0</DocSecurity>
  <Lines>16</Lines>
  <Paragraphs>4</Paragraphs>
  <ScaleCrop>false</ScaleCrop>
  <Company>Sky123.Org</Company>
  <LinksUpToDate>false</LinksUpToDate>
  <CharactersWithSpaces>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长江黄金系列游轮</dc:title>
  <dc:creator>User</dc:creator>
  <cp:lastModifiedBy>xbany</cp:lastModifiedBy>
  <cp:revision>2</cp:revision>
  <cp:lastPrinted>2019-02-12T07:47:00Z</cp:lastPrinted>
  <dcterms:created xsi:type="dcterms:W3CDTF">2018-01-10T05:41:00Z</dcterms:created>
  <dcterms:modified xsi:type="dcterms:W3CDTF">2019-12-15T03:26:00Z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2052-9.1.0.5087</vt:lpwstr>
  </property>
</Properties>
</file>